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BE2F2" w14:textId="77777777" w:rsidR="00A7763C" w:rsidRDefault="00000000">
      <w:pPr>
        <w:pStyle w:val="BodyText"/>
        <w:ind w:left="120"/>
        <w:rPr>
          <w:rFonts w:ascii="Times New Roman"/>
          <w:sz w:val="20"/>
        </w:rPr>
      </w:pPr>
      <w:r>
        <w:rPr>
          <w:rFonts w:ascii="Times New Roman"/>
          <w:noProof/>
          <w:sz w:val="20"/>
        </w:rPr>
        <mc:AlternateContent>
          <mc:Choice Requires="wpg">
            <w:drawing>
              <wp:inline distT="0" distB="0" distL="0" distR="0" wp14:anchorId="45B7D340" wp14:editId="38301325">
                <wp:extent cx="3575685" cy="1607820"/>
                <wp:effectExtent l="0" t="0" r="0" b="190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5685" cy="1607820"/>
                          <a:chOff x="0" y="0"/>
                          <a:chExt cx="3575685" cy="1607820"/>
                        </a:xfrm>
                      </wpg:grpSpPr>
                      <wps:wsp>
                        <wps:cNvPr id="4" name="Graphic 4"/>
                        <wps:cNvSpPr/>
                        <wps:spPr>
                          <a:xfrm>
                            <a:off x="0" y="0"/>
                            <a:ext cx="3575685" cy="1607820"/>
                          </a:xfrm>
                          <a:custGeom>
                            <a:avLst/>
                            <a:gdLst/>
                            <a:ahLst/>
                            <a:cxnLst/>
                            <a:rect l="l" t="t" r="r" b="b"/>
                            <a:pathLst>
                              <a:path w="3575685" h="1607820">
                                <a:moveTo>
                                  <a:pt x="3575304" y="0"/>
                                </a:moveTo>
                                <a:lnTo>
                                  <a:pt x="6096" y="0"/>
                                </a:lnTo>
                                <a:lnTo>
                                  <a:pt x="0" y="0"/>
                                </a:lnTo>
                                <a:lnTo>
                                  <a:pt x="0" y="6096"/>
                                </a:lnTo>
                                <a:lnTo>
                                  <a:pt x="0" y="1601724"/>
                                </a:lnTo>
                                <a:lnTo>
                                  <a:pt x="0" y="1607820"/>
                                </a:lnTo>
                                <a:lnTo>
                                  <a:pt x="6096" y="1607820"/>
                                </a:lnTo>
                                <a:lnTo>
                                  <a:pt x="3575304" y="1607820"/>
                                </a:lnTo>
                                <a:lnTo>
                                  <a:pt x="3575304" y="1601724"/>
                                </a:lnTo>
                                <a:lnTo>
                                  <a:pt x="6096" y="1601724"/>
                                </a:lnTo>
                                <a:lnTo>
                                  <a:pt x="6096" y="6096"/>
                                </a:lnTo>
                                <a:lnTo>
                                  <a:pt x="3575304" y="6096"/>
                                </a:lnTo>
                                <a:lnTo>
                                  <a:pt x="3575304"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7" cstate="print"/>
                          <a:stretch>
                            <a:fillRect/>
                          </a:stretch>
                        </pic:blipFill>
                        <pic:spPr>
                          <a:xfrm>
                            <a:off x="196850" y="7620"/>
                            <a:ext cx="3187696" cy="1593670"/>
                          </a:xfrm>
                          <a:prstGeom prst="rect">
                            <a:avLst/>
                          </a:prstGeom>
                        </pic:spPr>
                      </pic:pic>
                    </wpg:wgp>
                  </a:graphicData>
                </a:graphic>
              </wp:inline>
            </w:drawing>
          </mc:Choice>
          <mc:Fallback>
            <w:pict>
              <v:group w14:anchorId="67F95E4F" id="Group 3" o:spid="_x0000_s1026" style="width:281.55pt;height:126.6pt;mso-position-horizontal-relative:char;mso-position-vertical-relative:line" coordsize="35756,16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">
                <v:shape id="Graphic 4" o:spid="_x0000_s1027" style="position:absolute;width:35756;height:16078;visibility:visible;mso-wrap-style:square;v-text-anchor:top" coordsize="3575685,160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" path="m3575304,l6096,,,,,6096,,1601724r,6096l6096,1607820r3569208,l3575304,1601724r-3569208,l6096,6096r3569208,l3575304,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1968;top:76;width:31877;height:15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">
                  <v:imagedata r:id="rId8" o:title=""/>
                </v:shape>
                <w10:anchorlock/>
              </v:group>
            </w:pict>
          </mc:Fallback>
        </mc:AlternateContent>
      </w:r>
    </w:p>
    <w:p w14:paraId="5AEE276B" w14:textId="77777777" w:rsidR="00A7763C" w:rsidRDefault="00000000">
      <w:pPr>
        <w:pStyle w:val="BodyText"/>
        <w:spacing w:before="262"/>
        <w:ind w:left="119" w:right="139"/>
      </w:pPr>
      <w:r>
        <w:rPr>
          <w:noProof/>
        </w:rPr>
        <mc:AlternateContent>
          <mc:Choice Requires="wps">
            <w:drawing>
              <wp:anchor distT="0" distB="0" distL="0" distR="0" simplePos="0" relativeHeight="15729664" behindDoc="0" locked="0" layoutInCell="1" allowOverlap="1" wp14:anchorId="275B4491" wp14:editId="73622525">
                <wp:simplePos x="0" y="0"/>
                <wp:positionH relativeFrom="page">
                  <wp:posOffset>4492752</wp:posOffset>
                </wp:positionH>
                <wp:positionV relativeFrom="paragraph">
                  <wp:posOffset>-1616963</wp:posOffset>
                </wp:positionV>
                <wp:extent cx="5283835" cy="160210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3835" cy="1602105"/>
                        </a:xfrm>
                        <a:prstGeom prst="rect">
                          <a:avLst/>
                        </a:prstGeom>
                        <a:ln w="6096">
                          <a:solidFill>
                            <a:srgbClr val="000000"/>
                          </a:solidFill>
                          <a:prstDash val="solid"/>
                        </a:ln>
                      </wps:spPr>
                      <wps:txbx>
                        <w:txbxContent>
                          <w:p w14:paraId="78A83A3B" w14:textId="77777777" w:rsidR="00A7763C" w:rsidRDefault="00000000">
                            <w:pPr>
                              <w:spacing w:before="241"/>
                              <w:ind w:left="103" w:right="3320"/>
                              <w:rPr>
                                <w:b/>
                                <w:sz w:val="72"/>
                              </w:rPr>
                            </w:pPr>
                            <w:r>
                              <w:rPr>
                                <w:b/>
                                <w:sz w:val="72"/>
                              </w:rPr>
                              <w:t>Annual</w:t>
                            </w:r>
                            <w:r>
                              <w:rPr>
                                <w:b/>
                                <w:spacing w:val="-34"/>
                                <w:sz w:val="72"/>
                              </w:rPr>
                              <w:t xml:space="preserve"> </w:t>
                            </w:r>
                            <w:r>
                              <w:rPr>
                                <w:b/>
                                <w:sz w:val="72"/>
                              </w:rPr>
                              <w:t xml:space="preserve">review </w:t>
                            </w:r>
                            <w:r>
                              <w:rPr>
                                <w:b/>
                                <w:spacing w:val="-2"/>
                                <w:sz w:val="72"/>
                              </w:rPr>
                              <w:t>checklist</w:t>
                            </w:r>
                          </w:p>
                        </w:txbxContent>
                      </wps:txbx>
                      <wps:bodyPr wrap="square" lIns="0" tIns="0" rIns="0" bIns="0" rtlCol="0">
                        <a:noAutofit/>
                      </wps:bodyPr>
                    </wps:wsp>
                  </a:graphicData>
                </a:graphic>
              </wp:anchor>
            </w:drawing>
          </mc:Choice>
          <mc:Fallback>
            <w:pict>
              <v:shapetype w14:anchorId="275B4491" id="_x0000_t202" coordsize="21600,21600" o:spt="202" path="m,l,21600r21600,l21600,xe">
                <v:stroke joinstyle="miter"/>
                <v:path gradientshapeok="t" o:connecttype="rect"/>
              </v:shapetype>
              <v:shape id="Textbox 6" o:spid="_x0000_s1026" type="#_x0000_t202" style="position:absolute;left:0;text-align:left;margin-left:353.75pt;margin-top:-127.3pt;width:416.05pt;height:126.1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" filled="f" strokeweight=".48pt">
                <v:path arrowok="t"/>
                <v:textbox inset="0,0,0,0">
                  <w:txbxContent>
                    <w:p w14:paraId="78A83A3B" w14:textId="77777777" w:rsidR="00A7763C" w:rsidRDefault="00000000">
                      <w:pPr>
                        <w:spacing w:before="241"/>
                        <w:ind w:left="103" w:right="3320"/>
                        <w:rPr>
                          <w:b/>
                          <w:sz w:val="72"/>
                        </w:rPr>
                      </w:pPr>
                      <w:r>
                        <w:rPr>
                          <w:b/>
                          <w:sz w:val="72"/>
                        </w:rPr>
                        <w:t>Annual</w:t>
                      </w:r>
                      <w:r>
                        <w:rPr>
                          <w:b/>
                          <w:spacing w:val="-34"/>
                          <w:sz w:val="72"/>
                        </w:rPr>
                        <w:t xml:space="preserve"> </w:t>
                      </w:r>
                      <w:r>
                        <w:rPr>
                          <w:b/>
                          <w:sz w:val="72"/>
                        </w:rPr>
                        <w:t xml:space="preserve">review </w:t>
                      </w:r>
                      <w:r>
                        <w:rPr>
                          <w:b/>
                          <w:spacing w:val="-2"/>
                          <w:sz w:val="72"/>
                        </w:rPr>
                        <w:t>checklist</w:t>
                      </w:r>
                    </w:p>
                  </w:txbxContent>
                </v:textbox>
                <w10:wrap anchorx="page"/>
              </v:shape>
            </w:pict>
          </mc:Fallback>
        </mc:AlternateContent>
      </w:r>
      <w:r>
        <w:t>The</w:t>
      </w:r>
      <w:r>
        <w:rPr>
          <w:spacing w:val="-1"/>
        </w:rPr>
        <w:t xml:space="preserve"> </w:t>
      </w:r>
      <w:r>
        <w:t>annual</w:t>
      </w:r>
      <w:r>
        <w:rPr>
          <w:spacing w:val="-2"/>
        </w:rPr>
        <w:t xml:space="preserve"> </w:t>
      </w:r>
      <w:r>
        <w:t>review</w:t>
      </w:r>
      <w:r>
        <w:rPr>
          <w:spacing w:val="-2"/>
        </w:rPr>
        <w:t xml:space="preserve"> </w:t>
      </w:r>
      <w:r>
        <w:t>should</w:t>
      </w:r>
      <w:r>
        <w:rPr>
          <w:spacing w:val="-1"/>
        </w:rPr>
        <w:t xml:space="preserve"> </w:t>
      </w:r>
      <w:r>
        <w:t>follow</w:t>
      </w:r>
      <w:r>
        <w:rPr>
          <w:spacing w:val="-5"/>
        </w:rPr>
        <w:t xml:space="preserve"> </w:t>
      </w:r>
      <w:r>
        <w:t>the</w:t>
      </w:r>
      <w:r>
        <w:rPr>
          <w:spacing w:val="-1"/>
        </w:rPr>
        <w:t xml:space="preserve"> </w:t>
      </w:r>
      <w:r>
        <w:t>steps</w:t>
      </w:r>
      <w:r>
        <w:rPr>
          <w:spacing w:val="-4"/>
        </w:rPr>
        <w:t xml:space="preserve"> </w:t>
      </w:r>
      <w:r>
        <w:t>below,</w:t>
      </w:r>
      <w:r>
        <w:rPr>
          <w:spacing w:val="-1"/>
        </w:rPr>
        <w:t xml:space="preserve"> </w:t>
      </w:r>
      <w:r>
        <w:t>in</w:t>
      </w:r>
      <w:r>
        <w:rPr>
          <w:spacing w:val="-1"/>
        </w:rPr>
        <w:t xml:space="preserve"> </w:t>
      </w:r>
      <w:r>
        <w:t>the</w:t>
      </w:r>
      <w:r>
        <w:rPr>
          <w:spacing w:val="-3"/>
        </w:rPr>
        <w:t xml:space="preserve"> </w:t>
      </w:r>
      <w:r>
        <w:t>order</w:t>
      </w:r>
      <w:r>
        <w:rPr>
          <w:spacing w:val="-3"/>
        </w:rPr>
        <w:t xml:space="preserve"> </w:t>
      </w:r>
      <w:r>
        <w:t>they</w:t>
      </w:r>
      <w:r>
        <w:rPr>
          <w:spacing w:val="-2"/>
        </w:rPr>
        <w:t xml:space="preserve"> </w:t>
      </w:r>
      <w:r>
        <w:t>appear,</w:t>
      </w:r>
      <w:r>
        <w:rPr>
          <w:spacing w:val="-1"/>
        </w:rPr>
        <w:t xml:space="preserve"> </w:t>
      </w:r>
      <w:r>
        <w:t>in</w:t>
      </w:r>
      <w:r>
        <w:rPr>
          <w:spacing w:val="-1"/>
        </w:rPr>
        <w:t xml:space="preserve"> </w:t>
      </w:r>
      <w:r>
        <w:t>ord</w:t>
      </w:r>
      <w:bookmarkStart w:id="0" w:name="_bookmark0"/>
      <w:bookmarkEnd w:id="0"/>
      <w:r>
        <w:t>er</w:t>
      </w:r>
      <w:r>
        <w:rPr>
          <w:spacing w:val="-3"/>
        </w:rPr>
        <w:t xml:space="preserve"> </w:t>
      </w:r>
      <w:r>
        <w:t>to</w:t>
      </w:r>
      <w:r>
        <w:rPr>
          <w:spacing w:val="-3"/>
        </w:rPr>
        <w:t xml:space="preserve"> </w:t>
      </w:r>
      <w:r>
        <w:t>comply</w:t>
      </w:r>
      <w:r>
        <w:rPr>
          <w:spacing w:val="-2"/>
        </w:rPr>
        <w:t xml:space="preserve"> </w:t>
      </w:r>
      <w:r>
        <w:t>with</w:t>
      </w:r>
      <w:r>
        <w:rPr>
          <w:spacing w:val="-1"/>
        </w:rPr>
        <w:t xml:space="preserve"> </w:t>
      </w:r>
      <w:r>
        <w:t>the</w:t>
      </w:r>
      <w:r>
        <w:rPr>
          <w:spacing w:val="-1"/>
        </w:rPr>
        <w:t xml:space="preserve"> </w:t>
      </w:r>
      <w:r>
        <w:t>statutory</w:t>
      </w:r>
      <w:r>
        <w:rPr>
          <w:spacing w:val="-2"/>
        </w:rPr>
        <w:t xml:space="preserve"> </w:t>
      </w:r>
      <w:r>
        <w:t>requirements.</w:t>
      </w:r>
      <w:r>
        <w:rPr>
          <w:spacing w:val="-1"/>
        </w:rPr>
        <w:t xml:space="preserve"> </w:t>
      </w:r>
      <w:r>
        <w:t xml:space="preserve">The legal requirements are set out in the Children and Families Act (CFA) 2014, The Special Educational Needs and Disability Regulations 2014, and there is also statutory guidance for local authorities (LAs), schools and colleges in the </w:t>
      </w:r>
      <w:hyperlink r:id="rId9">
        <w:r>
          <w:rPr>
            <w:color w:val="0000FF"/>
            <w:u w:val="single" w:color="0000FF"/>
          </w:rPr>
          <w:t>SEN and Disability</w:t>
        </w:r>
      </w:hyperlink>
      <w:r>
        <w:rPr>
          <w:color w:val="0000FF"/>
        </w:rPr>
        <w:t xml:space="preserve"> </w:t>
      </w:r>
      <w:hyperlink r:id="rId10">
        <w:r>
          <w:rPr>
            <w:color w:val="0000FF"/>
            <w:u w:val="single" w:color="0000FF"/>
          </w:rPr>
          <w:t>Code of Practice</w:t>
        </w:r>
      </w:hyperlink>
      <w:r>
        <w:rPr>
          <w:color w:val="0000FF"/>
        </w:rPr>
        <w:t xml:space="preserve"> </w:t>
      </w:r>
      <w:r>
        <w:t>(the Code). If the process is not followed, then the parent or young person can complain. You will see from the checklist who is responsible for what. Ultimately, it is the LA which is responsible for the annual review.</w:t>
      </w:r>
    </w:p>
    <w:p w14:paraId="7D6B14FA" w14:textId="77777777" w:rsidR="00A7763C" w:rsidRDefault="00A7763C">
      <w:pPr>
        <w:pStyle w:val="BodyText"/>
        <w:spacing w:before="24"/>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98"/>
        <w:gridCol w:w="1963"/>
        <w:gridCol w:w="1694"/>
        <w:gridCol w:w="1399"/>
        <w:gridCol w:w="4896"/>
      </w:tblGrid>
      <w:tr w:rsidR="00A7763C" w14:paraId="3776F0DF" w14:textId="77777777">
        <w:trPr>
          <w:trHeight w:val="434"/>
        </w:trPr>
        <w:tc>
          <w:tcPr>
            <w:tcW w:w="3998" w:type="dxa"/>
            <w:shd w:val="clear" w:color="auto" w:fill="BEBEBE"/>
          </w:tcPr>
          <w:p w14:paraId="1010A43F" w14:textId="77777777" w:rsidR="00A7763C" w:rsidRDefault="00000000">
            <w:pPr>
              <w:pStyle w:val="TableParagraph"/>
              <w:rPr>
                <w:b/>
              </w:rPr>
            </w:pPr>
            <w:r>
              <w:rPr>
                <w:b/>
                <w:spacing w:val="-4"/>
              </w:rPr>
              <w:t>What</w:t>
            </w:r>
          </w:p>
        </w:tc>
        <w:tc>
          <w:tcPr>
            <w:tcW w:w="1963" w:type="dxa"/>
            <w:shd w:val="clear" w:color="auto" w:fill="BEBEBE"/>
          </w:tcPr>
          <w:p w14:paraId="6979CE3D" w14:textId="77777777" w:rsidR="00A7763C" w:rsidRDefault="00000000">
            <w:pPr>
              <w:pStyle w:val="TableParagraph"/>
              <w:ind w:left="108"/>
              <w:rPr>
                <w:b/>
              </w:rPr>
            </w:pPr>
            <w:r>
              <w:rPr>
                <w:b/>
                <w:spacing w:val="-4"/>
              </w:rPr>
              <w:t>When</w:t>
            </w:r>
          </w:p>
        </w:tc>
        <w:tc>
          <w:tcPr>
            <w:tcW w:w="1694" w:type="dxa"/>
            <w:shd w:val="clear" w:color="auto" w:fill="BEBEBE"/>
          </w:tcPr>
          <w:p w14:paraId="00E9F3B3" w14:textId="77777777" w:rsidR="00A7763C" w:rsidRDefault="00000000">
            <w:pPr>
              <w:pStyle w:val="TableParagraph"/>
              <w:ind w:left="108"/>
              <w:rPr>
                <w:b/>
              </w:rPr>
            </w:pPr>
            <w:r>
              <w:rPr>
                <w:b/>
                <w:spacing w:val="-2"/>
              </w:rPr>
              <w:t>Regulations</w:t>
            </w:r>
          </w:p>
        </w:tc>
        <w:tc>
          <w:tcPr>
            <w:tcW w:w="1399" w:type="dxa"/>
            <w:shd w:val="clear" w:color="auto" w:fill="BEBEBE"/>
          </w:tcPr>
          <w:p w14:paraId="2A36BEF8" w14:textId="77777777" w:rsidR="00A7763C" w:rsidRDefault="00000000">
            <w:pPr>
              <w:pStyle w:val="TableParagraph"/>
              <w:ind w:left="108"/>
              <w:rPr>
                <w:b/>
              </w:rPr>
            </w:pPr>
            <w:r>
              <w:rPr>
                <w:b/>
                <w:spacing w:val="-4"/>
              </w:rPr>
              <w:t>Code</w:t>
            </w:r>
          </w:p>
        </w:tc>
        <w:tc>
          <w:tcPr>
            <w:tcW w:w="4896" w:type="dxa"/>
            <w:shd w:val="clear" w:color="auto" w:fill="BEBEBE"/>
          </w:tcPr>
          <w:p w14:paraId="1148F8A1" w14:textId="77777777" w:rsidR="00A7763C" w:rsidRDefault="00000000">
            <w:pPr>
              <w:pStyle w:val="TableParagraph"/>
              <w:ind w:left="109"/>
              <w:rPr>
                <w:b/>
              </w:rPr>
            </w:pPr>
            <w:r>
              <w:rPr>
                <w:b/>
              </w:rPr>
              <w:t xml:space="preserve">IPSEA </w:t>
            </w:r>
            <w:r>
              <w:rPr>
                <w:b/>
                <w:spacing w:val="-2"/>
              </w:rPr>
              <w:t>notes</w:t>
            </w:r>
          </w:p>
        </w:tc>
      </w:tr>
      <w:tr w:rsidR="00A7763C" w14:paraId="1E1144E6" w14:textId="77777777">
        <w:trPr>
          <w:trHeight w:val="3541"/>
        </w:trPr>
        <w:tc>
          <w:tcPr>
            <w:tcW w:w="3998" w:type="dxa"/>
          </w:tcPr>
          <w:p w14:paraId="69037BEE" w14:textId="77777777" w:rsidR="00A7763C" w:rsidRDefault="00000000">
            <w:pPr>
              <w:pStyle w:val="TableParagraph"/>
            </w:pPr>
            <w:r>
              <w:t>Invitation</w:t>
            </w:r>
            <w:r>
              <w:rPr>
                <w:spacing w:val="-8"/>
              </w:rPr>
              <w:t xml:space="preserve"> </w:t>
            </w:r>
            <w:r>
              <w:t>to</w:t>
            </w:r>
            <w:r>
              <w:rPr>
                <w:spacing w:val="-8"/>
              </w:rPr>
              <w:t xml:space="preserve"> </w:t>
            </w:r>
            <w:r>
              <w:t>attend</w:t>
            </w:r>
            <w:r>
              <w:rPr>
                <w:spacing w:val="-8"/>
              </w:rPr>
              <w:t xml:space="preserve"> </w:t>
            </w:r>
            <w:r>
              <w:t>the</w:t>
            </w:r>
            <w:r>
              <w:rPr>
                <w:spacing w:val="-6"/>
              </w:rPr>
              <w:t xml:space="preserve"> </w:t>
            </w:r>
            <w:r>
              <w:t>annual</w:t>
            </w:r>
            <w:r>
              <w:rPr>
                <w:spacing w:val="-6"/>
              </w:rPr>
              <w:t xml:space="preserve"> </w:t>
            </w:r>
            <w:r>
              <w:t>review meeting sent</w:t>
            </w:r>
            <w:hyperlink w:anchor="_bookmark0" w:history="1">
              <w:r>
                <w:rPr>
                  <w:vertAlign w:val="superscript"/>
                </w:rPr>
                <w:t>1</w:t>
              </w:r>
            </w:hyperlink>
            <w:r>
              <w:t xml:space="preserve"> to:</w:t>
            </w:r>
          </w:p>
          <w:p w14:paraId="45B6449C" w14:textId="77777777" w:rsidR="00A7763C" w:rsidRDefault="00000000">
            <w:pPr>
              <w:pStyle w:val="TableParagraph"/>
              <w:numPr>
                <w:ilvl w:val="0"/>
                <w:numId w:val="6"/>
              </w:numPr>
              <w:tabs>
                <w:tab w:val="left" w:pos="243"/>
              </w:tabs>
              <w:spacing w:before="252"/>
              <w:ind w:left="243" w:hanging="136"/>
            </w:pPr>
            <w:r>
              <w:t>parent</w:t>
            </w:r>
            <w:r>
              <w:rPr>
                <w:spacing w:val="-4"/>
              </w:rPr>
              <w:t xml:space="preserve"> </w:t>
            </w:r>
            <w:r>
              <w:t>or</w:t>
            </w:r>
            <w:r>
              <w:rPr>
                <w:spacing w:val="-4"/>
              </w:rPr>
              <w:t xml:space="preserve"> </w:t>
            </w:r>
            <w:r>
              <w:t>young</w:t>
            </w:r>
            <w:r>
              <w:rPr>
                <w:spacing w:val="-3"/>
              </w:rPr>
              <w:t xml:space="preserve"> </w:t>
            </w:r>
            <w:r>
              <w:rPr>
                <w:spacing w:val="-2"/>
              </w:rPr>
              <w:t>person;</w:t>
            </w:r>
          </w:p>
          <w:p w14:paraId="7C72E4C4" w14:textId="77777777" w:rsidR="00A7763C" w:rsidRDefault="00000000">
            <w:pPr>
              <w:pStyle w:val="TableParagraph"/>
              <w:numPr>
                <w:ilvl w:val="0"/>
                <w:numId w:val="6"/>
              </w:numPr>
              <w:tabs>
                <w:tab w:val="left" w:pos="243"/>
              </w:tabs>
              <w:spacing w:before="1"/>
              <w:ind w:right="207" w:firstLine="0"/>
            </w:pPr>
            <w:r>
              <w:t>early</w:t>
            </w:r>
            <w:r>
              <w:rPr>
                <w:spacing w:val="-9"/>
              </w:rPr>
              <w:t xml:space="preserve"> </w:t>
            </w:r>
            <w:r>
              <w:t>years</w:t>
            </w:r>
            <w:r>
              <w:rPr>
                <w:spacing w:val="-9"/>
              </w:rPr>
              <w:t xml:space="preserve"> </w:t>
            </w:r>
            <w:r>
              <w:t>provider,</w:t>
            </w:r>
            <w:r>
              <w:rPr>
                <w:spacing w:val="-9"/>
              </w:rPr>
              <w:t xml:space="preserve"> </w:t>
            </w:r>
            <w:r>
              <w:t>headteacher</w:t>
            </w:r>
            <w:r>
              <w:rPr>
                <w:spacing w:val="-11"/>
              </w:rPr>
              <w:t xml:space="preserve"> </w:t>
            </w:r>
            <w:r>
              <w:t xml:space="preserve">or </w:t>
            </w:r>
            <w:r>
              <w:rPr>
                <w:spacing w:val="-2"/>
              </w:rPr>
              <w:t>principal;</w:t>
            </w:r>
          </w:p>
          <w:p w14:paraId="5EBF3A13" w14:textId="77777777" w:rsidR="00A7763C" w:rsidRDefault="00000000">
            <w:pPr>
              <w:pStyle w:val="TableParagraph"/>
              <w:numPr>
                <w:ilvl w:val="0"/>
                <w:numId w:val="6"/>
              </w:numPr>
              <w:tabs>
                <w:tab w:val="left" w:pos="243"/>
              </w:tabs>
              <w:spacing w:before="1" w:line="252" w:lineRule="exact"/>
              <w:ind w:left="243" w:hanging="136"/>
            </w:pPr>
            <w:r>
              <w:t>LA</w:t>
            </w:r>
            <w:r>
              <w:rPr>
                <w:spacing w:val="-4"/>
              </w:rPr>
              <w:t xml:space="preserve"> </w:t>
            </w:r>
            <w:r>
              <w:t>officer</w:t>
            </w:r>
            <w:r>
              <w:rPr>
                <w:spacing w:val="-4"/>
              </w:rPr>
              <w:t xml:space="preserve"> </w:t>
            </w:r>
            <w:r>
              <w:rPr>
                <w:spacing w:val="-2"/>
              </w:rPr>
              <w:t>(education);</w:t>
            </w:r>
          </w:p>
          <w:p w14:paraId="6923C2F1" w14:textId="77777777" w:rsidR="00A7763C" w:rsidRDefault="00000000">
            <w:pPr>
              <w:pStyle w:val="TableParagraph"/>
              <w:numPr>
                <w:ilvl w:val="0"/>
                <w:numId w:val="6"/>
              </w:numPr>
              <w:tabs>
                <w:tab w:val="left" w:pos="243"/>
              </w:tabs>
              <w:spacing w:line="252" w:lineRule="exact"/>
              <w:ind w:left="243" w:hanging="136"/>
            </w:pPr>
            <w:r>
              <w:t>health</w:t>
            </w:r>
            <w:r>
              <w:rPr>
                <w:spacing w:val="-5"/>
              </w:rPr>
              <w:t xml:space="preserve"> </w:t>
            </w:r>
            <w:r>
              <w:t>care</w:t>
            </w:r>
            <w:r>
              <w:rPr>
                <w:spacing w:val="-4"/>
              </w:rPr>
              <w:t xml:space="preserve"> </w:t>
            </w:r>
            <w:r>
              <w:rPr>
                <w:spacing w:val="-2"/>
              </w:rPr>
              <w:t>professional;</w:t>
            </w:r>
          </w:p>
          <w:p w14:paraId="1BFA81CD" w14:textId="77777777" w:rsidR="00A7763C" w:rsidRDefault="00000000">
            <w:pPr>
              <w:pStyle w:val="TableParagraph"/>
              <w:numPr>
                <w:ilvl w:val="0"/>
                <w:numId w:val="6"/>
              </w:numPr>
              <w:tabs>
                <w:tab w:val="left" w:pos="244"/>
              </w:tabs>
              <w:spacing w:line="252" w:lineRule="exact"/>
              <w:ind w:left="244" w:hanging="136"/>
            </w:pPr>
            <w:r>
              <w:t>LA</w:t>
            </w:r>
            <w:r>
              <w:rPr>
                <w:spacing w:val="-4"/>
              </w:rPr>
              <w:t xml:space="preserve"> </w:t>
            </w:r>
            <w:r>
              <w:t>officer</w:t>
            </w:r>
            <w:r>
              <w:rPr>
                <w:spacing w:val="-5"/>
              </w:rPr>
              <w:t xml:space="preserve"> </w:t>
            </w:r>
            <w:r>
              <w:t>(social</w:t>
            </w:r>
            <w:r>
              <w:rPr>
                <w:spacing w:val="-3"/>
              </w:rPr>
              <w:t xml:space="preserve"> </w:t>
            </w:r>
            <w:r>
              <w:rPr>
                <w:spacing w:val="-2"/>
              </w:rPr>
              <w:t>care).</w:t>
            </w:r>
          </w:p>
          <w:p w14:paraId="74525EAD" w14:textId="77777777" w:rsidR="00A7763C" w:rsidRDefault="00A7763C">
            <w:pPr>
              <w:pStyle w:val="TableParagraph"/>
              <w:ind w:left="0"/>
            </w:pPr>
          </w:p>
          <w:p w14:paraId="1706FE73" w14:textId="77777777" w:rsidR="00A7763C" w:rsidRDefault="00000000">
            <w:pPr>
              <w:pStyle w:val="TableParagraph"/>
              <w:ind w:left="108" w:right="170"/>
            </w:pPr>
            <w:r>
              <w:t>Other individuals relevant to the review should also be invited (e.g. youth</w:t>
            </w:r>
            <w:r>
              <w:rPr>
                <w:spacing w:val="-8"/>
              </w:rPr>
              <w:t xml:space="preserve"> </w:t>
            </w:r>
            <w:r>
              <w:t>offending</w:t>
            </w:r>
            <w:r>
              <w:rPr>
                <w:spacing w:val="-10"/>
              </w:rPr>
              <w:t xml:space="preserve"> </w:t>
            </w:r>
            <w:r>
              <w:t>teams,</w:t>
            </w:r>
            <w:r>
              <w:rPr>
                <w:spacing w:val="-11"/>
              </w:rPr>
              <w:t xml:space="preserve"> </w:t>
            </w:r>
            <w:r>
              <w:t>job</w:t>
            </w:r>
            <w:r>
              <w:rPr>
                <w:spacing w:val="-8"/>
              </w:rPr>
              <w:t xml:space="preserve"> </w:t>
            </w:r>
            <w:r>
              <w:t>coaches).</w:t>
            </w:r>
          </w:p>
        </w:tc>
        <w:tc>
          <w:tcPr>
            <w:tcW w:w="1963" w:type="dxa"/>
          </w:tcPr>
          <w:p w14:paraId="025C2EF7" w14:textId="77777777" w:rsidR="00A7763C" w:rsidRDefault="00000000">
            <w:pPr>
              <w:pStyle w:val="TableParagraph"/>
              <w:ind w:left="108" w:right="126"/>
            </w:pPr>
            <w:r>
              <w:t>At least two weeks</w:t>
            </w:r>
            <w:r>
              <w:rPr>
                <w:spacing w:val="-16"/>
              </w:rPr>
              <w:t xml:space="preserve"> </w:t>
            </w:r>
            <w:r>
              <w:t>before</w:t>
            </w:r>
            <w:r>
              <w:rPr>
                <w:spacing w:val="-15"/>
              </w:rPr>
              <w:t xml:space="preserve"> </w:t>
            </w:r>
            <w:r>
              <w:t xml:space="preserve">the </w:t>
            </w:r>
            <w:r>
              <w:rPr>
                <w:spacing w:val="-2"/>
              </w:rPr>
              <w:t>meeting</w:t>
            </w:r>
          </w:p>
        </w:tc>
        <w:tc>
          <w:tcPr>
            <w:tcW w:w="1694" w:type="dxa"/>
          </w:tcPr>
          <w:p w14:paraId="25825B27" w14:textId="77777777" w:rsidR="00A7763C" w:rsidRDefault="00000000">
            <w:pPr>
              <w:pStyle w:val="TableParagraph"/>
              <w:ind w:left="108"/>
            </w:pPr>
            <w:r>
              <w:t>Reg</w:t>
            </w:r>
            <w:r>
              <w:rPr>
                <w:spacing w:val="-4"/>
              </w:rPr>
              <w:t xml:space="preserve"> </w:t>
            </w:r>
            <w:r>
              <w:t>20(2)</w:t>
            </w:r>
            <w:r>
              <w:rPr>
                <w:spacing w:val="-3"/>
              </w:rPr>
              <w:t xml:space="preserve"> </w:t>
            </w:r>
            <w:r>
              <w:rPr>
                <w:spacing w:val="-5"/>
              </w:rPr>
              <w:t>and</w:t>
            </w:r>
          </w:p>
          <w:p w14:paraId="14EF9B19" w14:textId="77777777" w:rsidR="00A7763C" w:rsidRDefault="00000000">
            <w:pPr>
              <w:pStyle w:val="TableParagraph"/>
              <w:spacing w:before="1" w:line="252" w:lineRule="exact"/>
              <w:ind w:left="108"/>
            </w:pPr>
            <w:r>
              <w:t>(3)</w:t>
            </w:r>
            <w:r>
              <w:rPr>
                <w:spacing w:val="-2"/>
              </w:rPr>
              <w:t xml:space="preserve"> </w:t>
            </w:r>
            <w:r>
              <w:t>or</w:t>
            </w:r>
            <w:r>
              <w:rPr>
                <w:spacing w:val="-2"/>
              </w:rPr>
              <w:t xml:space="preserve"> </w:t>
            </w:r>
            <w:r>
              <w:rPr>
                <w:spacing w:val="-5"/>
              </w:rPr>
              <w:t>Reg</w:t>
            </w:r>
          </w:p>
          <w:p w14:paraId="471DD3D7" w14:textId="77777777" w:rsidR="00A7763C" w:rsidRDefault="00000000">
            <w:pPr>
              <w:pStyle w:val="TableParagraph"/>
              <w:spacing w:line="252" w:lineRule="exact"/>
              <w:ind w:left="108"/>
            </w:pPr>
            <w:r>
              <w:t>21(2)</w:t>
            </w:r>
            <w:r>
              <w:rPr>
                <w:spacing w:val="-4"/>
              </w:rPr>
              <w:t xml:space="preserve"> </w:t>
            </w:r>
            <w:r>
              <w:t>and</w:t>
            </w:r>
            <w:r>
              <w:rPr>
                <w:spacing w:val="-4"/>
              </w:rPr>
              <w:t xml:space="preserve"> </w:t>
            </w:r>
            <w:r>
              <w:rPr>
                <w:spacing w:val="-5"/>
              </w:rPr>
              <w:t>(3)</w:t>
            </w:r>
          </w:p>
        </w:tc>
        <w:tc>
          <w:tcPr>
            <w:tcW w:w="1399" w:type="dxa"/>
          </w:tcPr>
          <w:p w14:paraId="5E54BD10" w14:textId="77777777" w:rsidR="00A7763C" w:rsidRDefault="00000000">
            <w:pPr>
              <w:pStyle w:val="TableParagraph"/>
              <w:ind w:left="108"/>
            </w:pPr>
            <w:r>
              <w:t>Para</w:t>
            </w:r>
            <w:r>
              <w:rPr>
                <w:spacing w:val="-4"/>
              </w:rPr>
              <w:t xml:space="preserve"> </w:t>
            </w:r>
            <w:r>
              <w:rPr>
                <w:spacing w:val="-2"/>
              </w:rPr>
              <w:t>9.176</w:t>
            </w:r>
          </w:p>
        </w:tc>
        <w:tc>
          <w:tcPr>
            <w:tcW w:w="4896" w:type="dxa"/>
          </w:tcPr>
          <w:p w14:paraId="73E60678" w14:textId="77777777" w:rsidR="00A7763C" w:rsidRDefault="00000000">
            <w:pPr>
              <w:pStyle w:val="TableParagraph"/>
              <w:ind w:left="109" w:right="200"/>
            </w:pPr>
            <w:r>
              <w:t>Although</w:t>
            </w:r>
            <w:r>
              <w:rPr>
                <w:spacing w:val="-6"/>
              </w:rPr>
              <w:t xml:space="preserve"> </w:t>
            </w:r>
            <w:r>
              <w:t>these</w:t>
            </w:r>
            <w:r>
              <w:rPr>
                <w:spacing w:val="-7"/>
              </w:rPr>
              <w:t xml:space="preserve"> </w:t>
            </w:r>
            <w:r>
              <w:t>people</w:t>
            </w:r>
            <w:r>
              <w:rPr>
                <w:spacing w:val="-7"/>
              </w:rPr>
              <w:t xml:space="preserve"> </w:t>
            </w:r>
            <w:r>
              <w:t>must</w:t>
            </w:r>
            <w:r>
              <w:rPr>
                <w:spacing w:val="-4"/>
              </w:rPr>
              <w:t xml:space="preserve"> </w:t>
            </w:r>
            <w:r>
              <w:t>be</w:t>
            </w:r>
            <w:r>
              <w:rPr>
                <w:spacing w:val="-7"/>
              </w:rPr>
              <w:t xml:space="preserve"> </w:t>
            </w:r>
            <w:r>
              <w:t>invited</w:t>
            </w:r>
            <w:r>
              <w:rPr>
                <w:spacing w:val="-7"/>
              </w:rPr>
              <w:t xml:space="preserve"> </w:t>
            </w:r>
            <w:r>
              <w:t>to attend, attendance is not compulsory.</w:t>
            </w:r>
          </w:p>
          <w:p w14:paraId="5A932CDE" w14:textId="77777777" w:rsidR="00A7763C" w:rsidRDefault="00000000">
            <w:pPr>
              <w:pStyle w:val="TableParagraph"/>
              <w:ind w:left="109"/>
            </w:pPr>
            <w:r>
              <w:t>However, where the child or young person attends a school/other institution, the Code considers</w:t>
            </w:r>
            <w:r>
              <w:rPr>
                <w:spacing w:val="-7"/>
              </w:rPr>
              <w:t xml:space="preserve"> </w:t>
            </w:r>
            <w:r>
              <w:t>that</w:t>
            </w:r>
            <w:r>
              <w:rPr>
                <w:spacing w:val="-6"/>
              </w:rPr>
              <w:t xml:space="preserve"> </w:t>
            </w:r>
            <w:r>
              <w:t>reviews</w:t>
            </w:r>
            <w:r>
              <w:rPr>
                <w:spacing w:val="-7"/>
              </w:rPr>
              <w:t xml:space="preserve"> </w:t>
            </w:r>
            <w:r>
              <w:t>are</w:t>
            </w:r>
            <w:r>
              <w:rPr>
                <w:spacing w:val="-6"/>
              </w:rPr>
              <w:t xml:space="preserve"> </w:t>
            </w:r>
            <w:r>
              <w:t>most</w:t>
            </w:r>
            <w:r>
              <w:rPr>
                <w:spacing w:val="-4"/>
              </w:rPr>
              <w:t xml:space="preserve"> </w:t>
            </w:r>
            <w:r>
              <w:t>effective</w:t>
            </w:r>
            <w:r>
              <w:rPr>
                <w:spacing w:val="-7"/>
              </w:rPr>
              <w:t xml:space="preserve"> </w:t>
            </w:r>
            <w:r>
              <w:t>where the</w:t>
            </w:r>
            <w:r>
              <w:rPr>
                <w:spacing w:val="-6"/>
              </w:rPr>
              <w:t xml:space="preserve"> </w:t>
            </w:r>
            <w:r>
              <w:t>educational</w:t>
            </w:r>
            <w:r>
              <w:rPr>
                <w:spacing w:val="-5"/>
              </w:rPr>
              <w:t xml:space="preserve"> </w:t>
            </w:r>
            <w:r>
              <w:t>establishment</w:t>
            </w:r>
            <w:r>
              <w:rPr>
                <w:spacing w:val="-6"/>
              </w:rPr>
              <w:t xml:space="preserve"> </w:t>
            </w:r>
            <w:r>
              <w:t>leads</w:t>
            </w:r>
            <w:r>
              <w:rPr>
                <w:spacing w:val="-7"/>
              </w:rPr>
              <w:t xml:space="preserve"> </w:t>
            </w:r>
            <w:r>
              <w:t>the</w:t>
            </w:r>
            <w:r>
              <w:rPr>
                <w:spacing w:val="-7"/>
              </w:rPr>
              <w:t xml:space="preserve"> </w:t>
            </w:r>
            <w:r>
              <w:rPr>
                <w:spacing w:val="-2"/>
              </w:rPr>
              <w:t>review.</w:t>
            </w:r>
          </w:p>
          <w:p w14:paraId="5B2D237A" w14:textId="77777777" w:rsidR="00A7763C" w:rsidRDefault="00A7763C">
            <w:pPr>
              <w:pStyle w:val="TableParagraph"/>
              <w:ind w:left="0"/>
            </w:pPr>
          </w:p>
          <w:p w14:paraId="6DB6EF8F" w14:textId="77777777" w:rsidR="00A7763C" w:rsidRDefault="00000000">
            <w:pPr>
              <w:pStyle w:val="TableParagraph"/>
              <w:ind w:left="109" w:right="162"/>
            </w:pPr>
            <w:r>
              <w:t>If you have received less than two weeks’ notice</w:t>
            </w:r>
            <w:r>
              <w:rPr>
                <w:spacing w:val="-5"/>
              </w:rPr>
              <w:t xml:space="preserve"> </w:t>
            </w:r>
            <w:r>
              <w:t>of</w:t>
            </w:r>
            <w:r>
              <w:rPr>
                <w:spacing w:val="-8"/>
              </w:rPr>
              <w:t xml:space="preserve"> </w:t>
            </w:r>
            <w:r>
              <w:t>the</w:t>
            </w:r>
            <w:r>
              <w:rPr>
                <w:spacing w:val="-7"/>
              </w:rPr>
              <w:t xml:space="preserve"> </w:t>
            </w:r>
            <w:r>
              <w:t>meeting</w:t>
            </w:r>
            <w:r>
              <w:rPr>
                <w:spacing w:val="-5"/>
              </w:rPr>
              <w:t xml:space="preserve"> </w:t>
            </w:r>
            <w:r>
              <w:t>date,</w:t>
            </w:r>
            <w:r>
              <w:rPr>
                <w:spacing w:val="-3"/>
              </w:rPr>
              <w:t xml:space="preserve"> </w:t>
            </w:r>
            <w:r>
              <w:t>you</w:t>
            </w:r>
            <w:r>
              <w:rPr>
                <w:spacing w:val="-7"/>
              </w:rPr>
              <w:t xml:space="preserve"> </w:t>
            </w:r>
            <w:r>
              <w:t>should</w:t>
            </w:r>
            <w:r>
              <w:rPr>
                <w:spacing w:val="-5"/>
              </w:rPr>
              <w:t xml:space="preserve"> </w:t>
            </w:r>
            <w:r>
              <w:t>consider asking to postpone the meeting so the procedure can be carried out properly.</w:t>
            </w:r>
          </w:p>
        </w:tc>
      </w:tr>
    </w:tbl>
    <w:p w14:paraId="178D0074" w14:textId="77777777" w:rsidR="00A7763C" w:rsidRDefault="00A7763C">
      <w:pPr>
        <w:pStyle w:val="BodyText"/>
        <w:rPr>
          <w:sz w:val="20"/>
        </w:rPr>
      </w:pPr>
    </w:p>
    <w:p w14:paraId="17570DE7" w14:textId="77777777" w:rsidR="00A7763C" w:rsidRDefault="00A7763C">
      <w:pPr>
        <w:pStyle w:val="BodyText"/>
        <w:rPr>
          <w:sz w:val="20"/>
        </w:rPr>
      </w:pPr>
    </w:p>
    <w:p w14:paraId="01BD0D65" w14:textId="77777777" w:rsidR="00A7763C" w:rsidRDefault="00000000">
      <w:pPr>
        <w:pStyle w:val="BodyText"/>
        <w:spacing w:before="90"/>
        <w:rPr>
          <w:sz w:val="20"/>
        </w:rPr>
      </w:pPr>
      <w:r>
        <w:rPr>
          <w:noProof/>
        </w:rPr>
        <mc:AlternateContent>
          <mc:Choice Requires="wps">
            <w:drawing>
              <wp:anchor distT="0" distB="0" distL="0" distR="0" simplePos="0" relativeHeight="487588352" behindDoc="1" locked="0" layoutInCell="1" allowOverlap="1" wp14:anchorId="1737FEAB" wp14:editId="5A31B445">
                <wp:simplePos x="0" y="0"/>
                <wp:positionH relativeFrom="page">
                  <wp:posOffset>914400</wp:posOffset>
                </wp:positionH>
                <wp:positionV relativeFrom="paragraph">
                  <wp:posOffset>218858</wp:posOffset>
                </wp:positionV>
                <wp:extent cx="1828800"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FB2289" id="Graphic 7" o:spid="_x0000_s1026" style="position:absolute;margin-left:1in;margin-top:17.25pt;width:2in;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" path="m1828800,l,,,7620r1828800,l1828800,xe" fillcolor="black" stroked="f">
                <v:path arrowok="t"/>
                <w10:wrap type="topAndBottom" anchorx="page"/>
              </v:shape>
            </w:pict>
          </mc:Fallback>
        </mc:AlternateContent>
      </w:r>
    </w:p>
    <w:p w14:paraId="4CB79131" w14:textId="77777777" w:rsidR="00A7763C" w:rsidRDefault="00000000">
      <w:pPr>
        <w:spacing w:before="100"/>
        <w:ind w:left="119" w:right="139"/>
        <w:rPr>
          <w:sz w:val="20"/>
        </w:rPr>
      </w:pPr>
      <w:r>
        <w:rPr>
          <w:position w:val="6"/>
          <w:sz w:val="13"/>
        </w:rPr>
        <w:t>1</w:t>
      </w:r>
      <w:r>
        <w:rPr>
          <w:spacing w:val="17"/>
          <w:position w:val="6"/>
          <w:sz w:val="13"/>
        </w:rPr>
        <w:t xml:space="preserve"> </w:t>
      </w:r>
      <w:r>
        <w:rPr>
          <w:sz w:val="20"/>
        </w:rPr>
        <w:t>Where</w:t>
      </w:r>
      <w:r>
        <w:rPr>
          <w:spacing w:val="-2"/>
          <w:sz w:val="20"/>
        </w:rPr>
        <w:t xml:space="preserve"> </w:t>
      </w:r>
      <w:r>
        <w:rPr>
          <w:sz w:val="20"/>
        </w:rPr>
        <w:t>the</w:t>
      </w:r>
      <w:r>
        <w:rPr>
          <w:spacing w:val="-2"/>
          <w:sz w:val="20"/>
        </w:rPr>
        <w:t xml:space="preserve"> </w:t>
      </w:r>
      <w:r>
        <w:rPr>
          <w:sz w:val="20"/>
        </w:rPr>
        <w:t>child</w:t>
      </w:r>
      <w:r>
        <w:rPr>
          <w:spacing w:val="-1"/>
          <w:sz w:val="20"/>
        </w:rPr>
        <w:t xml:space="preserve"> </w:t>
      </w:r>
      <w:r>
        <w:rPr>
          <w:sz w:val="20"/>
        </w:rPr>
        <w:t>or</w:t>
      </w:r>
      <w:r>
        <w:rPr>
          <w:spacing w:val="-1"/>
          <w:sz w:val="20"/>
        </w:rPr>
        <w:t xml:space="preserve"> </w:t>
      </w:r>
      <w:r>
        <w:rPr>
          <w:sz w:val="20"/>
        </w:rPr>
        <w:t>young</w:t>
      </w:r>
      <w:r>
        <w:rPr>
          <w:spacing w:val="-2"/>
          <w:sz w:val="20"/>
        </w:rPr>
        <w:t xml:space="preserve"> </w:t>
      </w:r>
      <w:r>
        <w:rPr>
          <w:sz w:val="20"/>
        </w:rPr>
        <w:t>person</w:t>
      </w:r>
      <w:r>
        <w:rPr>
          <w:spacing w:val="-2"/>
          <w:sz w:val="20"/>
        </w:rPr>
        <w:t xml:space="preserve"> </w:t>
      </w:r>
      <w:r>
        <w:rPr>
          <w:sz w:val="20"/>
        </w:rPr>
        <w:t>attends a</w:t>
      </w:r>
      <w:r>
        <w:rPr>
          <w:spacing w:val="-2"/>
          <w:sz w:val="20"/>
        </w:rPr>
        <w:t xml:space="preserve"> </w:t>
      </w:r>
      <w:r>
        <w:rPr>
          <w:sz w:val="20"/>
        </w:rPr>
        <w:t>school</w:t>
      </w:r>
      <w:r>
        <w:rPr>
          <w:spacing w:val="-3"/>
          <w:sz w:val="20"/>
        </w:rPr>
        <w:t xml:space="preserve"> </w:t>
      </w:r>
      <w:r>
        <w:rPr>
          <w:sz w:val="20"/>
        </w:rPr>
        <w:t>or</w:t>
      </w:r>
      <w:r>
        <w:rPr>
          <w:spacing w:val="-1"/>
          <w:sz w:val="20"/>
        </w:rPr>
        <w:t xml:space="preserve"> </w:t>
      </w:r>
      <w:r>
        <w:rPr>
          <w:sz w:val="20"/>
        </w:rPr>
        <w:t>other</w:t>
      </w:r>
      <w:r>
        <w:rPr>
          <w:spacing w:val="-1"/>
          <w:sz w:val="20"/>
        </w:rPr>
        <w:t xml:space="preserve"> </w:t>
      </w:r>
      <w:r>
        <w:rPr>
          <w:sz w:val="20"/>
        </w:rPr>
        <w:t>institution</w:t>
      </w:r>
      <w:r>
        <w:rPr>
          <w:spacing w:val="-2"/>
          <w:sz w:val="20"/>
        </w:rPr>
        <w:t xml:space="preserve"> </w:t>
      </w:r>
      <w:r>
        <w:rPr>
          <w:sz w:val="20"/>
        </w:rPr>
        <w:t>this</w:t>
      </w:r>
      <w:r>
        <w:rPr>
          <w:spacing w:val="-1"/>
          <w:sz w:val="20"/>
        </w:rPr>
        <w:t xml:space="preserve"> </w:t>
      </w:r>
      <w:r>
        <w:rPr>
          <w:sz w:val="20"/>
        </w:rPr>
        <w:t>is</w:t>
      </w:r>
      <w:r>
        <w:rPr>
          <w:spacing w:val="-1"/>
          <w:sz w:val="20"/>
        </w:rPr>
        <w:t xml:space="preserve"> </w:t>
      </w:r>
      <w:r>
        <w:rPr>
          <w:sz w:val="20"/>
        </w:rPr>
        <w:t>sent</w:t>
      </w:r>
      <w:r>
        <w:rPr>
          <w:spacing w:val="-1"/>
          <w:sz w:val="20"/>
        </w:rPr>
        <w:t xml:space="preserve"> </w:t>
      </w:r>
      <w:r>
        <w:rPr>
          <w:sz w:val="20"/>
        </w:rPr>
        <w:t>by</w:t>
      </w:r>
      <w:r>
        <w:rPr>
          <w:spacing w:val="-2"/>
          <w:sz w:val="20"/>
        </w:rPr>
        <w:t xml:space="preserve"> </w:t>
      </w:r>
      <w:r>
        <w:rPr>
          <w:sz w:val="20"/>
        </w:rPr>
        <w:t>the</w:t>
      </w:r>
      <w:r>
        <w:rPr>
          <w:spacing w:val="-2"/>
          <w:sz w:val="20"/>
        </w:rPr>
        <w:t xml:space="preserve"> </w:t>
      </w:r>
      <w:r>
        <w:rPr>
          <w:sz w:val="20"/>
        </w:rPr>
        <w:t>head</w:t>
      </w:r>
      <w:r>
        <w:rPr>
          <w:spacing w:val="-1"/>
          <w:sz w:val="20"/>
        </w:rPr>
        <w:t xml:space="preserve"> </w:t>
      </w:r>
      <w:r>
        <w:rPr>
          <w:sz w:val="20"/>
        </w:rPr>
        <w:t>teacher/principal.</w:t>
      </w:r>
      <w:r>
        <w:rPr>
          <w:spacing w:val="-2"/>
          <w:sz w:val="20"/>
        </w:rPr>
        <w:t xml:space="preserve"> </w:t>
      </w:r>
      <w:r>
        <w:rPr>
          <w:sz w:val="20"/>
        </w:rPr>
        <w:t>In</w:t>
      </w:r>
      <w:r>
        <w:rPr>
          <w:spacing w:val="-1"/>
          <w:sz w:val="20"/>
        </w:rPr>
        <w:t xml:space="preserve"> </w:t>
      </w:r>
      <w:r>
        <w:rPr>
          <w:sz w:val="20"/>
        </w:rPr>
        <w:t>all</w:t>
      </w:r>
      <w:r>
        <w:rPr>
          <w:spacing w:val="-3"/>
          <w:sz w:val="20"/>
        </w:rPr>
        <w:t xml:space="preserve"> </w:t>
      </w:r>
      <w:r>
        <w:rPr>
          <w:sz w:val="20"/>
        </w:rPr>
        <w:t>other</w:t>
      </w:r>
      <w:r>
        <w:rPr>
          <w:spacing w:val="-1"/>
          <w:sz w:val="20"/>
        </w:rPr>
        <w:t xml:space="preserve"> </w:t>
      </w:r>
      <w:r>
        <w:rPr>
          <w:sz w:val="20"/>
        </w:rPr>
        <w:t>circumstances,</w:t>
      </w:r>
      <w:r>
        <w:rPr>
          <w:spacing w:val="-2"/>
          <w:sz w:val="20"/>
        </w:rPr>
        <w:t xml:space="preserve"> </w:t>
      </w:r>
      <w:r>
        <w:rPr>
          <w:sz w:val="20"/>
        </w:rPr>
        <w:t>the</w:t>
      </w:r>
      <w:r>
        <w:rPr>
          <w:spacing w:val="-1"/>
          <w:sz w:val="20"/>
        </w:rPr>
        <w:t xml:space="preserve"> </w:t>
      </w:r>
      <w:r>
        <w:rPr>
          <w:sz w:val="20"/>
        </w:rPr>
        <w:t>LA</w:t>
      </w:r>
      <w:r>
        <w:rPr>
          <w:spacing w:val="-1"/>
          <w:sz w:val="20"/>
        </w:rPr>
        <w:t xml:space="preserve"> </w:t>
      </w:r>
      <w:r>
        <w:rPr>
          <w:sz w:val="20"/>
        </w:rPr>
        <w:t>is responsible for the invitation.</w:t>
      </w:r>
    </w:p>
    <w:p w14:paraId="3949D2CE" w14:textId="77777777" w:rsidR="00A7763C" w:rsidRDefault="00A7763C">
      <w:pPr>
        <w:rPr>
          <w:sz w:val="20"/>
        </w:rPr>
        <w:sectPr w:rsidR="00A7763C">
          <w:footerReference w:type="default" r:id="rId11"/>
          <w:type w:val="continuous"/>
          <w:pgSz w:w="16850" w:h="11900" w:orient="landscape"/>
          <w:pgMar w:top="680" w:right="1320" w:bottom="1020" w:left="1320" w:header="0" w:footer="840" w:gutter="0"/>
          <w:pgNumType w:start="1"/>
          <w:cols w:space="720"/>
        </w:sectPr>
      </w:pPr>
    </w:p>
    <w:p w14:paraId="6028F6AF" w14:textId="77777777" w:rsidR="00A7763C" w:rsidRDefault="00A7763C">
      <w:pPr>
        <w:pStyle w:val="BodyText"/>
        <w:spacing w:before="228"/>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98"/>
        <w:gridCol w:w="1963"/>
        <w:gridCol w:w="1694"/>
        <w:gridCol w:w="1399"/>
        <w:gridCol w:w="4896"/>
      </w:tblGrid>
      <w:tr w:rsidR="00A7763C" w14:paraId="72E1A6DE" w14:textId="77777777">
        <w:trPr>
          <w:trHeight w:val="4552"/>
        </w:trPr>
        <w:tc>
          <w:tcPr>
            <w:tcW w:w="3998" w:type="dxa"/>
          </w:tcPr>
          <w:p w14:paraId="1E8C8D37" w14:textId="77777777" w:rsidR="00A7763C" w:rsidRDefault="00000000">
            <w:pPr>
              <w:pStyle w:val="TableParagraph"/>
            </w:pPr>
            <w:r>
              <w:t>Obtain</w:t>
            </w:r>
            <w:r>
              <w:rPr>
                <w:spacing w:val="-7"/>
              </w:rPr>
              <w:t xml:space="preserve"> </w:t>
            </w:r>
            <w:r>
              <w:t>information</w:t>
            </w:r>
            <w:r>
              <w:rPr>
                <w:spacing w:val="-7"/>
              </w:rPr>
              <w:t xml:space="preserve"> </w:t>
            </w:r>
            <w:r>
              <w:t>and</w:t>
            </w:r>
            <w:r>
              <w:rPr>
                <w:spacing w:val="-7"/>
              </w:rPr>
              <w:t xml:space="preserve"> </w:t>
            </w:r>
            <w:r>
              <w:t>advice</w:t>
            </w:r>
            <w:r>
              <w:rPr>
                <w:spacing w:val="-7"/>
              </w:rPr>
              <w:t xml:space="preserve"> </w:t>
            </w:r>
            <w:r>
              <w:t>from</w:t>
            </w:r>
            <w:r>
              <w:rPr>
                <w:spacing w:val="-8"/>
              </w:rPr>
              <w:t xml:space="preserve"> </w:t>
            </w:r>
            <w:r>
              <w:t>all invitees and circulate to all invitees.</w:t>
            </w:r>
            <w:hyperlink w:anchor="_bookmark1" w:history="1">
              <w:r>
                <w:rPr>
                  <w:vertAlign w:val="superscript"/>
                </w:rPr>
                <w:t>2</w:t>
              </w:r>
            </w:hyperlink>
          </w:p>
        </w:tc>
        <w:tc>
          <w:tcPr>
            <w:tcW w:w="1963" w:type="dxa"/>
          </w:tcPr>
          <w:p w14:paraId="11123134" w14:textId="77777777" w:rsidR="00A7763C" w:rsidRDefault="00000000">
            <w:pPr>
              <w:pStyle w:val="TableParagraph"/>
              <w:ind w:left="108" w:right="126"/>
            </w:pPr>
            <w:r>
              <w:t>At least two weeks</w:t>
            </w:r>
            <w:r>
              <w:rPr>
                <w:spacing w:val="-16"/>
              </w:rPr>
              <w:t xml:space="preserve"> </w:t>
            </w:r>
            <w:r>
              <w:t>before</w:t>
            </w:r>
            <w:r>
              <w:rPr>
                <w:spacing w:val="-15"/>
              </w:rPr>
              <w:t xml:space="preserve"> </w:t>
            </w:r>
            <w:r>
              <w:t xml:space="preserve">the </w:t>
            </w:r>
            <w:r>
              <w:rPr>
                <w:spacing w:val="-2"/>
              </w:rPr>
              <w:t>meeting</w:t>
            </w:r>
          </w:p>
        </w:tc>
        <w:tc>
          <w:tcPr>
            <w:tcW w:w="1694" w:type="dxa"/>
          </w:tcPr>
          <w:p w14:paraId="01F6508A" w14:textId="77777777" w:rsidR="00A7763C" w:rsidRDefault="00000000">
            <w:pPr>
              <w:pStyle w:val="TableParagraph"/>
              <w:spacing w:line="252" w:lineRule="exact"/>
              <w:ind w:left="108"/>
            </w:pPr>
            <w:r>
              <w:t>Reg</w:t>
            </w:r>
            <w:r>
              <w:rPr>
                <w:spacing w:val="-4"/>
              </w:rPr>
              <w:t xml:space="preserve"> </w:t>
            </w:r>
            <w:r>
              <w:t>20(4)</w:t>
            </w:r>
            <w:r>
              <w:rPr>
                <w:spacing w:val="-3"/>
              </w:rPr>
              <w:t xml:space="preserve"> </w:t>
            </w:r>
            <w:r>
              <w:rPr>
                <w:spacing w:val="-5"/>
              </w:rPr>
              <w:t>or</w:t>
            </w:r>
          </w:p>
          <w:p w14:paraId="617C7DE5" w14:textId="77777777" w:rsidR="00A7763C" w:rsidRDefault="00000000">
            <w:pPr>
              <w:pStyle w:val="TableParagraph"/>
              <w:spacing w:line="252" w:lineRule="exact"/>
              <w:ind w:left="108"/>
            </w:pPr>
            <w:r>
              <w:t>Reg</w:t>
            </w:r>
            <w:r>
              <w:rPr>
                <w:spacing w:val="-3"/>
              </w:rPr>
              <w:t xml:space="preserve"> </w:t>
            </w:r>
            <w:r>
              <w:rPr>
                <w:spacing w:val="-2"/>
              </w:rPr>
              <w:t>21(4)</w:t>
            </w:r>
          </w:p>
        </w:tc>
        <w:tc>
          <w:tcPr>
            <w:tcW w:w="1399" w:type="dxa"/>
          </w:tcPr>
          <w:p w14:paraId="7FF6AA22" w14:textId="77777777" w:rsidR="00A7763C" w:rsidRDefault="00000000">
            <w:pPr>
              <w:pStyle w:val="TableParagraph"/>
              <w:spacing w:line="252" w:lineRule="exact"/>
              <w:ind w:left="108"/>
            </w:pPr>
            <w:r>
              <w:t>Para</w:t>
            </w:r>
            <w:r>
              <w:rPr>
                <w:spacing w:val="-4"/>
              </w:rPr>
              <w:t xml:space="preserve"> </w:t>
            </w:r>
            <w:r>
              <w:rPr>
                <w:spacing w:val="-2"/>
              </w:rPr>
              <w:t>9.</w:t>
            </w:r>
            <w:bookmarkStart w:id="1" w:name="_bookmark1"/>
            <w:bookmarkEnd w:id="1"/>
            <w:r>
              <w:rPr>
                <w:spacing w:val="-2"/>
              </w:rPr>
              <w:t>167,</w:t>
            </w:r>
          </w:p>
          <w:p w14:paraId="34E9D96E" w14:textId="77777777" w:rsidR="00A7763C" w:rsidRDefault="00000000">
            <w:pPr>
              <w:pStyle w:val="TableParagraph"/>
              <w:spacing w:line="252" w:lineRule="exact"/>
              <w:ind w:left="108"/>
            </w:pPr>
            <w:r>
              <w:rPr>
                <w:spacing w:val="-2"/>
              </w:rPr>
              <w:t>9.176,</w:t>
            </w:r>
          </w:p>
          <w:p w14:paraId="0A472D34" w14:textId="77777777" w:rsidR="00A7763C" w:rsidRDefault="00000000">
            <w:pPr>
              <w:pStyle w:val="TableParagraph"/>
              <w:spacing w:before="1"/>
              <w:ind w:left="108"/>
            </w:pPr>
            <w:r>
              <w:rPr>
                <w:spacing w:val="-4"/>
              </w:rPr>
              <w:t>9.177</w:t>
            </w:r>
          </w:p>
        </w:tc>
        <w:tc>
          <w:tcPr>
            <w:tcW w:w="4896" w:type="dxa"/>
          </w:tcPr>
          <w:p w14:paraId="679DC801" w14:textId="77777777" w:rsidR="00A7763C" w:rsidRDefault="00000000">
            <w:pPr>
              <w:pStyle w:val="TableParagraph"/>
              <w:ind w:left="109" w:right="200"/>
            </w:pPr>
            <w:r>
              <w:t>Again, if you have not received the required reports</w:t>
            </w:r>
            <w:r>
              <w:rPr>
                <w:spacing w:val="-4"/>
              </w:rPr>
              <w:t xml:space="preserve"> </w:t>
            </w:r>
            <w:r>
              <w:t>within</w:t>
            </w:r>
            <w:r>
              <w:rPr>
                <w:spacing w:val="-7"/>
              </w:rPr>
              <w:t xml:space="preserve"> </w:t>
            </w:r>
            <w:r>
              <w:t>two</w:t>
            </w:r>
            <w:r>
              <w:rPr>
                <w:spacing w:val="-5"/>
              </w:rPr>
              <w:t xml:space="preserve"> </w:t>
            </w:r>
            <w:r>
              <w:t>weeks</w:t>
            </w:r>
            <w:r>
              <w:rPr>
                <w:spacing w:val="-7"/>
              </w:rPr>
              <w:t xml:space="preserve"> </w:t>
            </w:r>
            <w:r>
              <w:t>of</w:t>
            </w:r>
            <w:r>
              <w:rPr>
                <w:spacing w:val="-5"/>
              </w:rPr>
              <w:t xml:space="preserve"> </w:t>
            </w:r>
            <w:r>
              <w:t>the</w:t>
            </w:r>
            <w:r>
              <w:rPr>
                <w:spacing w:val="-7"/>
              </w:rPr>
              <w:t xml:space="preserve"> </w:t>
            </w:r>
            <w:r>
              <w:t>meeting</w:t>
            </w:r>
            <w:r>
              <w:rPr>
                <w:spacing w:val="-5"/>
              </w:rPr>
              <w:t xml:space="preserve"> </w:t>
            </w:r>
            <w:r>
              <w:t>date, you</w:t>
            </w:r>
            <w:r>
              <w:rPr>
                <w:spacing w:val="-6"/>
              </w:rPr>
              <w:t xml:space="preserve"> </w:t>
            </w:r>
            <w:r>
              <w:t>should</w:t>
            </w:r>
            <w:r>
              <w:rPr>
                <w:spacing w:val="-5"/>
              </w:rPr>
              <w:t xml:space="preserve"> </w:t>
            </w:r>
            <w:r>
              <w:t>consider</w:t>
            </w:r>
            <w:r>
              <w:rPr>
                <w:spacing w:val="-4"/>
              </w:rPr>
              <w:t xml:space="preserve"> </w:t>
            </w:r>
            <w:r>
              <w:t>postponing</w:t>
            </w:r>
            <w:r>
              <w:rPr>
                <w:spacing w:val="-4"/>
              </w:rPr>
              <w:t xml:space="preserve"> </w:t>
            </w:r>
            <w:r>
              <w:t>the</w:t>
            </w:r>
            <w:r>
              <w:rPr>
                <w:spacing w:val="-7"/>
              </w:rPr>
              <w:t xml:space="preserve"> </w:t>
            </w:r>
            <w:r>
              <w:rPr>
                <w:spacing w:val="-2"/>
              </w:rPr>
              <w:t>meeting.</w:t>
            </w:r>
          </w:p>
          <w:p w14:paraId="2B0EBD55" w14:textId="77777777" w:rsidR="00A7763C" w:rsidRDefault="00A7763C">
            <w:pPr>
              <w:pStyle w:val="TableParagraph"/>
              <w:ind w:left="0"/>
            </w:pPr>
          </w:p>
          <w:p w14:paraId="6F824017" w14:textId="77777777" w:rsidR="00A7763C" w:rsidRDefault="00000000">
            <w:pPr>
              <w:pStyle w:val="TableParagraph"/>
              <w:ind w:left="109" w:right="200"/>
            </w:pPr>
            <w:r>
              <w:t>The information and advice should provide details about the child or young person’s progress and their access to teaching and learning, and consider whether the special educational provision currently being made is effective. Parents, young people or professionals can make suggestions about changes</w:t>
            </w:r>
            <w:r>
              <w:rPr>
                <w:spacing w:val="-4"/>
              </w:rPr>
              <w:t xml:space="preserve"> </w:t>
            </w:r>
            <w:r>
              <w:t>that</w:t>
            </w:r>
            <w:r>
              <w:rPr>
                <w:spacing w:val="-5"/>
              </w:rPr>
              <w:t xml:space="preserve"> </w:t>
            </w:r>
            <w:r>
              <w:t>should</w:t>
            </w:r>
            <w:r>
              <w:rPr>
                <w:spacing w:val="-5"/>
              </w:rPr>
              <w:t xml:space="preserve"> </w:t>
            </w:r>
            <w:r>
              <w:t>be</w:t>
            </w:r>
            <w:r>
              <w:rPr>
                <w:spacing w:val="-8"/>
              </w:rPr>
              <w:t xml:space="preserve"> </w:t>
            </w:r>
            <w:r>
              <w:t>made</w:t>
            </w:r>
            <w:r>
              <w:rPr>
                <w:spacing w:val="-6"/>
              </w:rPr>
              <w:t xml:space="preserve"> </w:t>
            </w:r>
            <w:r>
              <w:t>to</w:t>
            </w:r>
            <w:r>
              <w:rPr>
                <w:spacing w:val="-6"/>
              </w:rPr>
              <w:t xml:space="preserve"> </w:t>
            </w:r>
            <w:r>
              <w:t>the</w:t>
            </w:r>
            <w:r>
              <w:rPr>
                <w:spacing w:val="-5"/>
              </w:rPr>
              <w:t xml:space="preserve"> </w:t>
            </w:r>
            <w:r>
              <w:t>EHC</w:t>
            </w:r>
            <w:r>
              <w:rPr>
                <w:spacing w:val="-5"/>
              </w:rPr>
              <w:t xml:space="preserve"> </w:t>
            </w:r>
            <w:r>
              <w:t>plan. Having this information and advice gathered before the meeting is crucial where amendments to the EHC plan are sought, and is one of the stages most often omitted or not properly complied with.</w:t>
            </w:r>
          </w:p>
        </w:tc>
      </w:tr>
      <w:tr w:rsidR="00A7763C" w14:paraId="5104EADE" w14:textId="77777777">
        <w:trPr>
          <w:trHeight w:val="2783"/>
        </w:trPr>
        <w:tc>
          <w:tcPr>
            <w:tcW w:w="3998" w:type="dxa"/>
          </w:tcPr>
          <w:p w14:paraId="55CB7DDF" w14:textId="77777777" w:rsidR="00A7763C" w:rsidRDefault="00000000">
            <w:pPr>
              <w:pStyle w:val="TableParagraph"/>
            </w:pPr>
            <w:r>
              <w:t>Hold</w:t>
            </w:r>
            <w:r>
              <w:rPr>
                <w:spacing w:val="-3"/>
              </w:rPr>
              <w:t xml:space="preserve"> </w:t>
            </w:r>
            <w:r>
              <w:t>a</w:t>
            </w:r>
            <w:r>
              <w:rPr>
                <w:spacing w:val="-2"/>
              </w:rPr>
              <w:t xml:space="preserve"> meeting.</w:t>
            </w:r>
          </w:p>
        </w:tc>
        <w:tc>
          <w:tcPr>
            <w:tcW w:w="1963" w:type="dxa"/>
          </w:tcPr>
          <w:p w14:paraId="7AA8AB26" w14:textId="77777777" w:rsidR="00A7763C" w:rsidRDefault="00000000">
            <w:pPr>
              <w:pStyle w:val="TableParagraph"/>
              <w:ind w:left="108" w:right="126"/>
            </w:pPr>
            <w:r>
              <w:t xml:space="preserve">Once the invitations have been made and </w:t>
            </w:r>
            <w:r>
              <w:rPr>
                <w:spacing w:val="-2"/>
              </w:rPr>
              <w:t xml:space="preserve">information </w:t>
            </w:r>
            <w:r>
              <w:t>shared</w:t>
            </w:r>
            <w:r>
              <w:rPr>
                <w:spacing w:val="-16"/>
              </w:rPr>
              <w:t xml:space="preserve"> </w:t>
            </w:r>
            <w:r>
              <w:t>as</w:t>
            </w:r>
            <w:r>
              <w:rPr>
                <w:spacing w:val="-15"/>
              </w:rPr>
              <w:t xml:space="preserve"> </w:t>
            </w:r>
            <w:r>
              <w:t>above</w:t>
            </w:r>
          </w:p>
        </w:tc>
        <w:tc>
          <w:tcPr>
            <w:tcW w:w="1694" w:type="dxa"/>
          </w:tcPr>
          <w:p w14:paraId="33BADA86" w14:textId="77777777" w:rsidR="00A7763C" w:rsidRDefault="00000000">
            <w:pPr>
              <w:pStyle w:val="TableParagraph"/>
              <w:ind w:left="108"/>
            </w:pPr>
            <w:r>
              <w:t>Reg</w:t>
            </w:r>
            <w:r>
              <w:rPr>
                <w:spacing w:val="-4"/>
              </w:rPr>
              <w:t xml:space="preserve"> </w:t>
            </w:r>
            <w:r>
              <w:t>20(1)</w:t>
            </w:r>
            <w:r>
              <w:rPr>
                <w:spacing w:val="-3"/>
              </w:rPr>
              <w:t xml:space="preserve"> </w:t>
            </w:r>
            <w:r>
              <w:rPr>
                <w:spacing w:val="-5"/>
              </w:rPr>
              <w:t>or</w:t>
            </w:r>
          </w:p>
          <w:p w14:paraId="225E1B20" w14:textId="77777777" w:rsidR="00A7763C" w:rsidRDefault="00000000">
            <w:pPr>
              <w:pStyle w:val="TableParagraph"/>
              <w:spacing w:before="1"/>
              <w:ind w:left="108"/>
            </w:pPr>
            <w:r>
              <w:t>Reg</w:t>
            </w:r>
            <w:r>
              <w:rPr>
                <w:spacing w:val="-3"/>
              </w:rPr>
              <w:t xml:space="preserve"> </w:t>
            </w:r>
            <w:r>
              <w:rPr>
                <w:spacing w:val="-2"/>
              </w:rPr>
              <w:t>21(2)</w:t>
            </w:r>
          </w:p>
        </w:tc>
        <w:tc>
          <w:tcPr>
            <w:tcW w:w="1399" w:type="dxa"/>
          </w:tcPr>
          <w:p w14:paraId="0F43694E" w14:textId="77777777" w:rsidR="00A7763C" w:rsidRDefault="00000000">
            <w:pPr>
              <w:pStyle w:val="TableParagraph"/>
              <w:ind w:left="108"/>
            </w:pPr>
            <w:r>
              <w:t>Para</w:t>
            </w:r>
            <w:r>
              <w:rPr>
                <w:spacing w:val="-4"/>
              </w:rPr>
              <w:t xml:space="preserve"> </w:t>
            </w:r>
            <w:r>
              <w:rPr>
                <w:spacing w:val="-2"/>
              </w:rPr>
              <w:t>9.176</w:t>
            </w:r>
          </w:p>
          <w:p w14:paraId="282B7E2C" w14:textId="77777777" w:rsidR="00A7763C" w:rsidRDefault="00000000">
            <w:pPr>
              <w:pStyle w:val="TableParagraph"/>
              <w:spacing w:before="1"/>
              <w:ind w:left="108"/>
            </w:pPr>
            <w:r>
              <w:t>and</w:t>
            </w:r>
            <w:r>
              <w:rPr>
                <w:spacing w:val="-1"/>
              </w:rPr>
              <w:t xml:space="preserve"> </w:t>
            </w:r>
            <w:r>
              <w:rPr>
                <w:spacing w:val="-2"/>
              </w:rPr>
              <w:t>9.177</w:t>
            </w:r>
          </w:p>
        </w:tc>
        <w:tc>
          <w:tcPr>
            <w:tcW w:w="4896" w:type="dxa"/>
          </w:tcPr>
          <w:p w14:paraId="2794379A" w14:textId="77777777" w:rsidR="00A7763C" w:rsidRDefault="00000000">
            <w:pPr>
              <w:pStyle w:val="TableParagraph"/>
              <w:ind w:left="109" w:right="150"/>
              <w:jc w:val="both"/>
            </w:pPr>
            <w:r>
              <w:t>Prepare your own notes for the review meeting and</w:t>
            </w:r>
            <w:r>
              <w:rPr>
                <w:spacing w:val="-1"/>
              </w:rPr>
              <w:t xml:space="preserve"> </w:t>
            </w:r>
            <w:r>
              <w:t>set</w:t>
            </w:r>
            <w:r>
              <w:rPr>
                <w:spacing w:val="-1"/>
              </w:rPr>
              <w:t xml:space="preserve"> </w:t>
            </w:r>
            <w:r>
              <w:t>out</w:t>
            </w:r>
            <w:r>
              <w:rPr>
                <w:spacing w:val="-1"/>
              </w:rPr>
              <w:t xml:space="preserve"> </w:t>
            </w:r>
            <w:r>
              <w:t>what</w:t>
            </w:r>
            <w:r>
              <w:rPr>
                <w:spacing w:val="-1"/>
              </w:rPr>
              <w:t xml:space="preserve"> </w:t>
            </w:r>
            <w:r>
              <w:t>you</w:t>
            </w:r>
            <w:r>
              <w:rPr>
                <w:spacing w:val="-3"/>
              </w:rPr>
              <w:t xml:space="preserve"> </w:t>
            </w:r>
            <w:r>
              <w:t>think needs</w:t>
            </w:r>
            <w:r>
              <w:rPr>
                <w:spacing w:val="-3"/>
              </w:rPr>
              <w:t xml:space="preserve"> </w:t>
            </w:r>
            <w:r>
              <w:t>to</w:t>
            </w:r>
            <w:r>
              <w:rPr>
                <w:spacing w:val="-3"/>
              </w:rPr>
              <w:t xml:space="preserve"> </w:t>
            </w:r>
            <w:r>
              <w:t>change,</w:t>
            </w:r>
            <w:r>
              <w:rPr>
                <w:spacing w:val="-1"/>
              </w:rPr>
              <w:t xml:space="preserve"> </w:t>
            </w:r>
            <w:r>
              <w:t>so you</w:t>
            </w:r>
            <w:r>
              <w:rPr>
                <w:spacing w:val="-5"/>
              </w:rPr>
              <w:t xml:space="preserve"> </w:t>
            </w:r>
            <w:r>
              <w:t>can</w:t>
            </w:r>
            <w:r>
              <w:rPr>
                <w:spacing w:val="-5"/>
              </w:rPr>
              <w:t xml:space="preserve"> </w:t>
            </w:r>
            <w:r>
              <w:t>be</w:t>
            </w:r>
            <w:r>
              <w:rPr>
                <w:spacing w:val="-6"/>
              </w:rPr>
              <w:t xml:space="preserve"> </w:t>
            </w:r>
            <w:r>
              <w:t>sure</w:t>
            </w:r>
            <w:r>
              <w:rPr>
                <w:spacing w:val="-5"/>
              </w:rPr>
              <w:t xml:space="preserve"> </w:t>
            </w:r>
            <w:r>
              <w:t>everything</w:t>
            </w:r>
            <w:r>
              <w:rPr>
                <w:spacing w:val="-5"/>
              </w:rPr>
              <w:t xml:space="preserve"> </w:t>
            </w:r>
            <w:r>
              <w:t>you</w:t>
            </w:r>
            <w:r>
              <w:rPr>
                <w:spacing w:val="-5"/>
              </w:rPr>
              <w:t xml:space="preserve"> </w:t>
            </w:r>
            <w:r>
              <w:t>want</w:t>
            </w:r>
            <w:r>
              <w:rPr>
                <w:spacing w:val="-6"/>
              </w:rPr>
              <w:t xml:space="preserve"> </w:t>
            </w:r>
            <w:r>
              <w:t>to</w:t>
            </w:r>
            <w:r>
              <w:rPr>
                <w:spacing w:val="-5"/>
              </w:rPr>
              <w:t xml:space="preserve"> </w:t>
            </w:r>
            <w:r>
              <w:t>discuss is covered.</w:t>
            </w:r>
          </w:p>
          <w:p w14:paraId="7C25CBB5" w14:textId="77777777" w:rsidR="00A7763C" w:rsidRDefault="00000000">
            <w:pPr>
              <w:pStyle w:val="TableParagraph"/>
              <w:spacing w:before="252"/>
              <w:ind w:left="109" w:right="115"/>
            </w:pPr>
            <w:r>
              <w:t>It is important that a record of what was discussed</w:t>
            </w:r>
            <w:r>
              <w:rPr>
                <w:spacing w:val="-5"/>
              </w:rPr>
              <w:t xml:space="preserve"> </w:t>
            </w:r>
            <w:r>
              <w:t>and/or</w:t>
            </w:r>
            <w:r>
              <w:rPr>
                <w:spacing w:val="-4"/>
              </w:rPr>
              <w:t xml:space="preserve"> </w:t>
            </w:r>
            <w:r>
              <w:t>agreed</w:t>
            </w:r>
            <w:r>
              <w:rPr>
                <w:spacing w:val="-7"/>
              </w:rPr>
              <w:t xml:space="preserve"> </w:t>
            </w:r>
            <w:r>
              <w:t>at</w:t>
            </w:r>
            <w:r>
              <w:rPr>
                <w:spacing w:val="-5"/>
              </w:rPr>
              <w:t xml:space="preserve"> </w:t>
            </w:r>
            <w:r>
              <w:t>this</w:t>
            </w:r>
            <w:r>
              <w:rPr>
                <w:spacing w:val="-7"/>
              </w:rPr>
              <w:t xml:space="preserve"> </w:t>
            </w:r>
            <w:r>
              <w:t>meeting</w:t>
            </w:r>
            <w:r>
              <w:rPr>
                <w:spacing w:val="-5"/>
              </w:rPr>
              <w:t xml:space="preserve"> </w:t>
            </w:r>
            <w:r>
              <w:t>is</w:t>
            </w:r>
            <w:r>
              <w:rPr>
                <w:spacing w:val="-5"/>
              </w:rPr>
              <w:t xml:space="preserve"> </w:t>
            </w:r>
            <w:r>
              <w:t>kept. Parents or young people can take someone with them to support them. IASS can attend meetings with parents/young people.</w:t>
            </w:r>
          </w:p>
        </w:tc>
      </w:tr>
    </w:tbl>
    <w:p w14:paraId="44B33A43" w14:textId="77777777" w:rsidR="00A7763C" w:rsidRDefault="00A7763C">
      <w:pPr>
        <w:pStyle w:val="BodyText"/>
        <w:rPr>
          <w:sz w:val="20"/>
        </w:rPr>
      </w:pPr>
    </w:p>
    <w:p w14:paraId="2ACF0098" w14:textId="77777777" w:rsidR="00A7763C" w:rsidRDefault="00A7763C">
      <w:pPr>
        <w:pStyle w:val="BodyText"/>
        <w:rPr>
          <w:sz w:val="20"/>
        </w:rPr>
      </w:pPr>
    </w:p>
    <w:p w14:paraId="6256A268" w14:textId="77777777" w:rsidR="00A7763C" w:rsidRDefault="00000000">
      <w:pPr>
        <w:pStyle w:val="BodyText"/>
        <w:spacing w:before="88"/>
        <w:rPr>
          <w:sz w:val="20"/>
        </w:rPr>
      </w:pPr>
      <w:r>
        <w:rPr>
          <w:noProof/>
        </w:rPr>
        <mc:AlternateContent>
          <mc:Choice Requires="wps">
            <w:drawing>
              <wp:anchor distT="0" distB="0" distL="0" distR="0" simplePos="0" relativeHeight="487589376" behindDoc="1" locked="0" layoutInCell="1" allowOverlap="1" wp14:anchorId="3FDDA637" wp14:editId="353E5C14">
                <wp:simplePos x="0" y="0"/>
                <wp:positionH relativeFrom="page">
                  <wp:posOffset>914400</wp:posOffset>
                </wp:positionH>
                <wp:positionV relativeFrom="paragraph">
                  <wp:posOffset>217321</wp:posOffset>
                </wp:positionV>
                <wp:extent cx="1828800"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1A0E4F" id="Graphic 10" o:spid="_x0000_s1026" style="position:absolute;margin-left:1in;margin-top:17.1pt;width:2in;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" path="m1828800,l,,,7620r1828800,l1828800,xe" fillcolor="black" stroked="f">
                <v:path arrowok="t"/>
                <w10:wrap type="topAndBottom" anchorx="page"/>
              </v:shape>
            </w:pict>
          </mc:Fallback>
        </mc:AlternateContent>
      </w:r>
    </w:p>
    <w:p w14:paraId="30A14BCB" w14:textId="77777777" w:rsidR="00A7763C" w:rsidRDefault="00000000">
      <w:pPr>
        <w:spacing w:before="100"/>
        <w:ind w:left="120" w:right="139" w:hanging="1"/>
        <w:rPr>
          <w:sz w:val="20"/>
        </w:rPr>
      </w:pPr>
      <w:r>
        <w:rPr>
          <w:position w:val="6"/>
          <w:sz w:val="13"/>
        </w:rPr>
        <w:t>2</w:t>
      </w:r>
      <w:r>
        <w:rPr>
          <w:spacing w:val="16"/>
          <w:position w:val="6"/>
          <w:sz w:val="13"/>
        </w:rPr>
        <w:t xml:space="preserve"> </w:t>
      </w:r>
      <w:r>
        <w:rPr>
          <w:sz w:val="20"/>
        </w:rPr>
        <w:t>Where</w:t>
      </w:r>
      <w:r>
        <w:rPr>
          <w:spacing w:val="-3"/>
          <w:sz w:val="20"/>
        </w:rPr>
        <w:t xml:space="preserve"> </w:t>
      </w:r>
      <w:r>
        <w:rPr>
          <w:sz w:val="20"/>
        </w:rPr>
        <w:t>the</w:t>
      </w:r>
      <w:r>
        <w:rPr>
          <w:spacing w:val="-3"/>
          <w:sz w:val="20"/>
        </w:rPr>
        <w:t xml:space="preserve"> </w:t>
      </w:r>
      <w:r>
        <w:rPr>
          <w:sz w:val="20"/>
        </w:rPr>
        <w:t>child</w:t>
      </w:r>
      <w:r>
        <w:rPr>
          <w:spacing w:val="-1"/>
          <w:sz w:val="20"/>
        </w:rPr>
        <w:t xml:space="preserve"> </w:t>
      </w:r>
      <w:r>
        <w:rPr>
          <w:sz w:val="20"/>
        </w:rPr>
        <w:t>or</w:t>
      </w:r>
      <w:r>
        <w:rPr>
          <w:spacing w:val="-2"/>
          <w:sz w:val="20"/>
        </w:rPr>
        <w:t xml:space="preserve"> </w:t>
      </w:r>
      <w:r>
        <w:rPr>
          <w:sz w:val="20"/>
        </w:rPr>
        <w:t>young</w:t>
      </w:r>
      <w:r>
        <w:rPr>
          <w:spacing w:val="-3"/>
          <w:sz w:val="20"/>
        </w:rPr>
        <w:t xml:space="preserve"> </w:t>
      </w:r>
      <w:r>
        <w:rPr>
          <w:sz w:val="20"/>
        </w:rPr>
        <w:t>person</w:t>
      </w:r>
      <w:r>
        <w:rPr>
          <w:spacing w:val="-3"/>
          <w:sz w:val="20"/>
        </w:rPr>
        <w:t xml:space="preserve"> </w:t>
      </w:r>
      <w:r>
        <w:rPr>
          <w:sz w:val="20"/>
        </w:rPr>
        <w:t>attends a</w:t>
      </w:r>
      <w:r>
        <w:rPr>
          <w:spacing w:val="-3"/>
          <w:sz w:val="20"/>
        </w:rPr>
        <w:t xml:space="preserve"> </w:t>
      </w:r>
      <w:r>
        <w:rPr>
          <w:sz w:val="20"/>
        </w:rPr>
        <w:t>school</w:t>
      </w:r>
      <w:r>
        <w:rPr>
          <w:spacing w:val="-4"/>
          <w:sz w:val="20"/>
        </w:rPr>
        <w:t xml:space="preserve"> </w:t>
      </w:r>
      <w:r>
        <w:rPr>
          <w:sz w:val="20"/>
        </w:rPr>
        <w:t>or</w:t>
      </w:r>
      <w:r>
        <w:rPr>
          <w:spacing w:val="-2"/>
          <w:sz w:val="20"/>
        </w:rPr>
        <w:t xml:space="preserve"> </w:t>
      </w:r>
      <w:r>
        <w:rPr>
          <w:sz w:val="20"/>
        </w:rPr>
        <w:t>other</w:t>
      </w:r>
      <w:r>
        <w:rPr>
          <w:spacing w:val="-2"/>
          <w:sz w:val="20"/>
        </w:rPr>
        <w:t xml:space="preserve"> </w:t>
      </w:r>
      <w:r>
        <w:rPr>
          <w:sz w:val="20"/>
        </w:rPr>
        <w:t>institution</w:t>
      </w:r>
      <w:r>
        <w:rPr>
          <w:spacing w:val="-3"/>
          <w:sz w:val="20"/>
        </w:rPr>
        <w:t xml:space="preserve"> </w:t>
      </w:r>
      <w:r>
        <w:rPr>
          <w:sz w:val="20"/>
        </w:rPr>
        <w:t>this</w:t>
      </w:r>
      <w:r>
        <w:rPr>
          <w:spacing w:val="-2"/>
          <w:sz w:val="20"/>
        </w:rPr>
        <w:t xml:space="preserve"> </w:t>
      </w:r>
      <w:r>
        <w:rPr>
          <w:sz w:val="20"/>
        </w:rPr>
        <w:t>is done by</w:t>
      </w:r>
      <w:r>
        <w:rPr>
          <w:spacing w:val="-2"/>
          <w:sz w:val="20"/>
        </w:rPr>
        <w:t xml:space="preserve"> </w:t>
      </w:r>
      <w:r>
        <w:rPr>
          <w:sz w:val="20"/>
        </w:rPr>
        <w:t>the</w:t>
      </w:r>
      <w:r>
        <w:rPr>
          <w:spacing w:val="-1"/>
          <w:sz w:val="20"/>
        </w:rPr>
        <w:t xml:space="preserve"> </w:t>
      </w:r>
      <w:r>
        <w:rPr>
          <w:sz w:val="20"/>
        </w:rPr>
        <w:t>head</w:t>
      </w:r>
      <w:r>
        <w:rPr>
          <w:spacing w:val="-3"/>
          <w:sz w:val="20"/>
        </w:rPr>
        <w:t xml:space="preserve"> </w:t>
      </w:r>
      <w:r>
        <w:rPr>
          <w:sz w:val="20"/>
        </w:rPr>
        <w:t>teacher/principal.</w:t>
      </w:r>
      <w:r>
        <w:rPr>
          <w:spacing w:val="-3"/>
          <w:sz w:val="20"/>
        </w:rPr>
        <w:t xml:space="preserve"> </w:t>
      </w:r>
      <w:r>
        <w:rPr>
          <w:sz w:val="20"/>
        </w:rPr>
        <w:t>In</w:t>
      </w:r>
      <w:r>
        <w:rPr>
          <w:spacing w:val="-3"/>
          <w:sz w:val="20"/>
        </w:rPr>
        <w:t xml:space="preserve"> </w:t>
      </w:r>
      <w:r>
        <w:rPr>
          <w:sz w:val="20"/>
        </w:rPr>
        <w:t>all</w:t>
      </w:r>
      <w:r>
        <w:rPr>
          <w:spacing w:val="-2"/>
          <w:sz w:val="20"/>
        </w:rPr>
        <w:t xml:space="preserve"> </w:t>
      </w:r>
      <w:r>
        <w:rPr>
          <w:sz w:val="20"/>
        </w:rPr>
        <w:t>other</w:t>
      </w:r>
      <w:r>
        <w:rPr>
          <w:spacing w:val="-2"/>
          <w:sz w:val="20"/>
        </w:rPr>
        <w:t xml:space="preserve"> </w:t>
      </w:r>
      <w:r>
        <w:rPr>
          <w:sz w:val="20"/>
        </w:rPr>
        <w:t>circumstances,</w:t>
      </w:r>
      <w:r>
        <w:rPr>
          <w:spacing w:val="-3"/>
          <w:sz w:val="20"/>
        </w:rPr>
        <w:t xml:space="preserve"> </w:t>
      </w:r>
      <w:r>
        <w:rPr>
          <w:sz w:val="20"/>
        </w:rPr>
        <w:t>the</w:t>
      </w:r>
      <w:r>
        <w:rPr>
          <w:spacing w:val="-3"/>
          <w:sz w:val="20"/>
        </w:rPr>
        <w:t xml:space="preserve"> </w:t>
      </w:r>
      <w:r>
        <w:rPr>
          <w:sz w:val="20"/>
        </w:rPr>
        <w:t>LA</w:t>
      </w:r>
      <w:r>
        <w:rPr>
          <w:spacing w:val="-1"/>
          <w:sz w:val="20"/>
        </w:rPr>
        <w:t xml:space="preserve"> </w:t>
      </w:r>
      <w:r>
        <w:rPr>
          <w:sz w:val="20"/>
        </w:rPr>
        <w:t>is responsible for obtaining and circulating this information.</w:t>
      </w:r>
    </w:p>
    <w:p w14:paraId="36E586AF" w14:textId="77777777" w:rsidR="00A7763C" w:rsidRDefault="00A7763C">
      <w:pPr>
        <w:rPr>
          <w:sz w:val="20"/>
        </w:rPr>
        <w:sectPr w:rsidR="00A7763C">
          <w:footerReference w:type="default" r:id="rId12"/>
          <w:pgSz w:w="16850" w:h="11900" w:orient="landscape"/>
          <w:pgMar w:top="1320" w:right="1320" w:bottom="1020" w:left="1320" w:header="0" w:footer="840" w:gutter="0"/>
          <w:cols w:space="720"/>
        </w:sectPr>
      </w:pPr>
    </w:p>
    <w:p w14:paraId="1E6CBC8C" w14:textId="77777777" w:rsidR="00A7763C" w:rsidRDefault="00A7763C">
      <w:pPr>
        <w:pStyle w:val="BodyText"/>
        <w:spacing w:before="228"/>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18"/>
        <w:gridCol w:w="1956"/>
        <w:gridCol w:w="1682"/>
        <w:gridCol w:w="1399"/>
        <w:gridCol w:w="4896"/>
      </w:tblGrid>
      <w:tr w:rsidR="00A7763C" w14:paraId="769EB073" w14:textId="77777777">
        <w:trPr>
          <w:trHeight w:val="1516"/>
        </w:trPr>
        <w:tc>
          <w:tcPr>
            <w:tcW w:w="4018" w:type="dxa"/>
          </w:tcPr>
          <w:p w14:paraId="4C89F996" w14:textId="77777777" w:rsidR="00A7763C" w:rsidRDefault="00000000">
            <w:pPr>
              <w:pStyle w:val="TableParagraph"/>
              <w:ind w:right="7"/>
            </w:pPr>
            <w:r>
              <w:t>Consider</w:t>
            </w:r>
            <w:r>
              <w:rPr>
                <w:spacing w:val="-6"/>
              </w:rPr>
              <w:t xml:space="preserve"> </w:t>
            </w:r>
            <w:r>
              <w:t>the</w:t>
            </w:r>
            <w:r>
              <w:rPr>
                <w:spacing w:val="-9"/>
              </w:rPr>
              <w:t xml:space="preserve"> </w:t>
            </w:r>
            <w:r>
              <w:t>child</w:t>
            </w:r>
            <w:r>
              <w:rPr>
                <w:spacing w:val="-7"/>
              </w:rPr>
              <w:t xml:space="preserve"> </w:t>
            </w:r>
            <w:r>
              <w:t>or</w:t>
            </w:r>
            <w:r>
              <w:rPr>
                <w:spacing w:val="-8"/>
              </w:rPr>
              <w:t xml:space="preserve"> </w:t>
            </w:r>
            <w:r>
              <w:t>young</w:t>
            </w:r>
            <w:r>
              <w:rPr>
                <w:spacing w:val="-7"/>
              </w:rPr>
              <w:t xml:space="preserve"> </w:t>
            </w:r>
            <w:r>
              <w:t xml:space="preserve">person’s progress towards outcomes and whether the outcomes remain appropriate for the child or young </w:t>
            </w:r>
            <w:r>
              <w:rPr>
                <w:spacing w:val="-2"/>
              </w:rPr>
              <w:t>person.</w:t>
            </w:r>
          </w:p>
        </w:tc>
        <w:tc>
          <w:tcPr>
            <w:tcW w:w="1956" w:type="dxa"/>
          </w:tcPr>
          <w:p w14:paraId="6438C835" w14:textId="77777777" w:rsidR="00A7763C" w:rsidRDefault="00000000">
            <w:pPr>
              <w:pStyle w:val="TableParagraph"/>
              <w:ind w:left="88"/>
            </w:pPr>
            <w:r>
              <w:t>At</w:t>
            </w:r>
            <w:r>
              <w:rPr>
                <w:spacing w:val="-1"/>
              </w:rPr>
              <w:t xml:space="preserve"> </w:t>
            </w:r>
            <w:r>
              <w:t>the</w:t>
            </w:r>
            <w:r>
              <w:rPr>
                <w:spacing w:val="-4"/>
              </w:rPr>
              <w:t xml:space="preserve"> </w:t>
            </w:r>
            <w:r>
              <w:rPr>
                <w:spacing w:val="-2"/>
              </w:rPr>
              <w:t>meeting</w:t>
            </w:r>
          </w:p>
        </w:tc>
        <w:tc>
          <w:tcPr>
            <w:tcW w:w="1682" w:type="dxa"/>
          </w:tcPr>
          <w:p w14:paraId="7165757D" w14:textId="77777777" w:rsidR="00A7763C" w:rsidRDefault="00000000">
            <w:pPr>
              <w:pStyle w:val="TableParagraph"/>
              <w:spacing w:line="252" w:lineRule="exact"/>
              <w:ind w:left="95"/>
            </w:pPr>
            <w:r>
              <w:t>Reg</w:t>
            </w:r>
            <w:r>
              <w:rPr>
                <w:spacing w:val="-5"/>
              </w:rPr>
              <w:t xml:space="preserve"> </w:t>
            </w:r>
            <w:r>
              <w:rPr>
                <w:spacing w:val="-2"/>
              </w:rPr>
              <w:t>19(b),</w:t>
            </w:r>
          </w:p>
          <w:p w14:paraId="5C592D40" w14:textId="77777777" w:rsidR="00A7763C" w:rsidRDefault="00000000">
            <w:pPr>
              <w:pStyle w:val="TableParagraph"/>
              <w:spacing w:line="252" w:lineRule="exact"/>
              <w:ind w:left="95"/>
            </w:pPr>
            <w:r>
              <w:t>Reg</w:t>
            </w:r>
            <w:r>
              <w:rPr>
                <w:spacing w:val="-5"/>
              </w:rPr>
              <w:t xml:space="preserve"> </w:t>
            </w:r>
            <w:r>
              <w:rPr>
                <w:spacing w:val="-2"/>
              </w:rPr>
              <w:t>20(5),</w:t>
            </w:r>
          </w:p>
          <w:p w14:paraId="6429DF5E" w14:textId="77777777" w:rsidR="00A7763C" w:rsidRDefault="00000000">
            <w:pPr>
              <w:pStyle w:val="TableParagraph"/>
              <w:spacing w:before="1"/>
              <w:ind w:left="95"/>
            </w:pPr>
            <w:r>
              <w:t>Reg</w:t>
            </w:r>
            <w:r>
              <w:rPr>
                <w:spacing w:val="-3"/>
              </w:rPr>
              <w:t xml:space="preserve"> </w:t>
            </w:r>
            <w:r>
              <w:rPr>
                <w:spacing w:val="-2"/>
              </w:rPr>
              <w:t>21(5)</w:t>
            </w:r>
          </w:p>
        </w:tc>
        <w:tc>
          <w:tcPr>
            <w:tcW w:w="1399" w:type="dxa"/>
          </w:tcPr>
          <w:p w14:paraId="356B014D" w14:textId="77777777" w:rsidR="00A7763C" w:rsidRDefault="00000000">
            <w:pPr>
              <w:pStyle w:val="TableParagraph"/>
              <w:spacing w:line="252" w:lineRule="exact"/>
            </w:pPr>
            <w:r>
              <w:t>Para</w:t>
            </w:r>
            <w:r>
              <w:rPr>
                <w:spacing w:val="-4"/>
              </w:rPr>
              <w:t xml:space="preserve"> </w:t>
            </w:r>
            <w:r>
              <w:rPr>
                <w:spacing w:val="-2"/>
              </w:rPr>
              <w:t>9.166</w:t>
            </w:r>
            <w:bookmarkStart w:id="2" w:name="_bookmark2"/>
            <w:bookmarkEnd w:id="2"/>
            <w:r>
              <w:rPr>
                <w:spacing w:val="-2"/>
              </w:rPr>
              <w:t>,</w:t>
            </w:r>
          </w:p>
          <w:p w14:paraId="651DACE1" w14:textId="77777777" w:rsidR="00A7763C" w:rsidRDefault="00000000">
            <w:pPr>
              <w:pStyle w:val="TableParagraph"/>
              <w:spacing w:line="252" w:lineRule="exact"/>
            </w:pPr>
            <w:r>
              <w:rPr>
                <w:spacing w:val="-2"/>
              </w:rPr>
              <w:t>9.167,</w:t>
            </w:r>
          </w:p>
          <w:p w14:paraId="3E7E1FA3" w14:textId="77777777" w:rsidR="00A7763C" w:rsidRDefault="00000000">
            <w:pPr>
              <w:pStyle w:val="TableParagraph"/>
              <w:spacing w:before="1" w:line="252" w:lineRule="exact"/>
            </w:pPr>
            <w:r>
              <w:rPr>
                <w:spacing w:val="-2"/>
              </w:rPr>
              <w:t>9.168,</w:t>
            </w:r>
          </w:p>
          <w:p w14:paraId="07907946" w14:textId="77777777" w:rsidR="00A7763C" w:rsidRDefault="00000000">
            <w:pPr>
              <w:pStyle w:val="TableParagraph"/>
              <w:spacing w:line="252" w:lineRule="exact"/>
            </w:pPr>
            <w:r>
              <w:rPr>
                <w:spacing w:val="-4"/>
              </w:rPr>
              <w:t>9.176</w:t>
            </w:r>
          </w:p>
        </w:tc>
        <w:tc>
          <w:tcPr>
            <w:tcW w:w="4896" w:type="dxa"/>
          </w:tcPr>
          <w:p w14:paraId="4C8929BA" w14:textId="77777777" w:rsidR="00A7763C" w:rsidRDefault="00000000">
            <w:pPr>
              <w:pStyle w:val="TableParagraph"/>
              <w:spacing w:line="252" w:lineRule="exact"/>
            </w:pPr>
            <w:r>
              <w:t>The</w:t>
            </w:r>
            <w:r>
              <w:rPr>
                <w:spacing w:val="-4"/>
              </w:rPr>
              <w:t xml:space="preserve"> </w:t>
            </w:r>
            <w:r>
              <w:t>outcomes</w:t>
            </w:r>
            <w:r>
              <w:rPr>
                <w:spacing w:val="-6"/>
              </w:rPr>
              <w:t xml:space="preserve"> </w:t>
            </w:r>
            <w:r>
              <w:t>may</w:t>
            </w:r>
            <w:r>
              <w:rPr>
                <w:spacing w:val="-6"/>
              </w:rPr>
              <w:t xml:space="preserve"> </w:t>
            </w:r>
            <w:r>
              <w:t>require</w:t>
            </w:r>
            <w:r>
              <w:rPr>
                <w:spacing w:val="-3"/>
              </w:rPr>
              <w:t xml:space="preserve"> </w:t>
            </w:r>
            <w:r>
              <w:rPr>
                <w:spacing w:val="-2"/>
              </w:rPr>
              <w:t>changing.</w:t>
            </w:r>
          </w:p>
          <w:p w14:paraId="4512A05C" w14:textId="77777777" w:rsidR="00A7763C" w:rsidRDefault="00000000">
            <w:pPr>
              <w:pStyle w:val="TableParagraph"/>
              <w:ind w:right="200"/>
            </w:pPr>
            <w:r>
              <w:t>If</w:t>
            </w:r>
            <w:r>
              <w:rPr>
                <w:spacing w:val="-4"/>
              </w:rPr>
              <w:t xml:space="preserve"> </w:t>
            </w:r>
            <w:r>
              <w:t>they</w:t>
            </w:r>
            <w:r>
              <w:rPr>
                <w:spacing w:val="-6"/>
              </w:rPr>
              <w:t xml:space="preserve"> </w:t>
            </w:r>
            <w:r>
              <w:t>have</w:t>
            </w:r>
            <w:r>
              <w:rPr>
                <w:spacing w:val="-6"/>
              </w:rPr>
              <w:t xml:space="preserve"> </w:t>
            </w:r>
            <w:r>
              <w:t>been</w:t>
            </w:r>
            <w:r>
              <w:rPr>
                <w:spacing w:val="-4"/>
              </w:rPr>
              <w:t xml:space="preserve"> </w:t>
            </w:r>
            <w:r>
              <w:t>achieved,</w:t>
            </w:r>
            <w:r>
              <w:rPr>
                <w:spacing w:val="-2"/>
              </w:rPr>
              <w:t xml:space="preserve"> </w:t>
            </w:r>
            <w:r>
              <w:t>or</w:t>
            </w:r>
            <w:r>
              <w:rPr>
                <w:spacing w:val="-2"/>
              </w:rPr>
              <w:t xml:space="preserve"> </w:t>
            </w:r>
            <w:r>
              <w:t>if</w:t>
            </w:r>
            <w:r>
              <w:rPr>
                <w:spacing w:val="-4"/>
              </w:rPr>
              <w:t xml:space="preserve"> </w:t>
            </w:r>
            <w:r>
              <w:t>they</w:t>
            </w:r>
            <w:r>
              <w:rPr>
                <w:spacing w:val="-3"/>
              </w:rPr>
              <w:t xml:space="preserve"> </w:t>
            </w:r>
            <w:r>
              <w:t>need</w:t>
            </w:r>
            <w:r>
              <w:rPr>
                <w:spacing w:val="-6"/>
              </w:rPr>
              <w:t xml:space="preserve"> </w:t>
            </w:r>
            <w:r>
              <w:t>to be changed, the LA should amend the EHC plan with new outcomes.</w:t>
            </w:r>
          </w:p>
        </w:tc>
      </w:tr>
      <w:tr w:rsidR="00A7763C" w14:paraId="414865BA" w14:textId="77777777">
        <w:trPr>
          <w:trHeight w:val="1266"/>
        </w:trPr>
        <w:tc>
          <w:tcPr>
            <w:tcW w:w="4018" w:type="dxa"/>
          </w:tcPr>
          <w:p w14:paraId="40E43379" w14:textId="77777777" w:rsidR="00A7763C" w:rsidRDefault="00000000">
            <w:pPr>
              <w:pStyle w:val="TableParagraph"/>
              <w:spacing w:before="2"/>
              <w:ind w:right="7"/>
            </w:pPr>
            <w:r>
              <w:t>Consider</w:t>
            </w:r>
            <w:r>
              <w:rPr>
                <w:spacing w:val="-5"/>
              </w:rPr>
              <w:t xml:space="preserve"> </w:t>
            </w:r>
            <w:r>
              <w:t>what</w:t>
            </w:r>
            <w:r>
              <w:rPr>
                <w:spacing w:val="-7"/>
              </w:rPr>
              <w:t xml:space="preserve"> </w:t>
            </w:r>
            <w:r>
              <w:t>provision</w:t>
            </w:r>
            <w:r>
              <w:rPr>
                <w:spacing w:val="-9"/>
              </w:rPr>
              <w:t xml:space="preserve"> </w:t>
            </w:r>
            <w:r>
              <w:t>is</w:t>
            </w:r>
            <w:r>
              <w:rPr>
                <w:spacing w:val="-6"/>
              </w:rPr>
              <w:t xml:space="preserve"> </w:t>
            </w:r>
            <w:r>
              <w:t>required</w:t>
            </w:r>
            <w:r>
              <w:rPr>
                <w:spacing w:val="-9"/>
              </w:rPr>
              <w:t xml:space="preserve"> </w:t>
            </w:r>
            <w:r>
              <w:t>to assist the child or young person in preparation for adulthood and independent living.</w:t>
            </w:r>
          </w:p>
        </w:tc>
        <w:tc>
          <w:tcPr>
            <w:tcW w:w="1956" w:type="dxa"/>
          </w:tcPr>
          <w:p w14:paraId="0D978100" w14:textId="77777777" w:rsidR="00A7763C" w:rsidRDefault="00000000">
            <w:pPr>
              <w:pStyle w:val="TableParagraph"/>
              <w:spacing w:before="2"/>
              <w:ind w:right="99"/>
            </w:pPr>
            <w:r>
              <w:t>At the meeting where</w:t>
            </w:r>
            <w:r>
              <w:rPr>
                <w:spacing w:val="-12"/>
              </w:rPr>
              <w:t xml:space="preserve"> </w:t>
            </w:r>
            <w:r>
              <w:t>the</w:t>
            </w:r>
            <w:r>
              <w:rPr>
                <w:spacing w:val="-13"/>
              </w:rPr>
              <w:t xml:space="preserve"> </w:t>
            </w:r>
            <w:r>
              <w:t>child</w:t>
            </w:r>
            <w:r>
              <w:rPr>
                <w:spacing w:val="-12"/>
              </w:rPr>
              <w:t xml:space="preserve"> </w:t>
            </w:r>
            <w:r>
              <w:t>or young person is in or beyond Y9</w:t>
            </w:r>
          </w:p>
        </w:tc>
        <w:tc>
          <w:tcPr>
            <w:tcW w:w="1682" w:type="dxa"/>
          </w:tcPr>
          <w:p w14:paraId="083CA0E4" w14:textId="77777777" w:rsidR="00A7763C" w:rsidRDefault="00000000">
            <w:pPr>
              <w:pStyle w:val="TableParagraph"/>
              <w:spacing w:before="2" w:line="252" w:lineRule="exact"/>
            </w:pPr>
            <w:r>
              <w:t>Reg</w:t>
            </w:r>
            <w:r>
              <w:rPr>
                <w:spacing w:val="-4"/>
              </w:rPr>
              <w:t xml:space="preserve"> </w:t>
            </w:r>
            <w:r>
              <w:t>20(6)</w:t>
            </w:r>
            <w:r>
              <w:rPr>
                <w:spacing w:val="-3"/>
              </w:rPr>
              <w:t xml:space="preserve"> </w:t>
            </w:r>
            <w:r>
              <w:rPr>
                <w:spacing w:val="-5"/>
              </w:rPr>
              <w:t>or</w:t>
            </w:r>
          </w:p>
          <w:p w14:paraId="18F4EDAC" w14:textId="77777777" w:rsidR="00A7763C" w:rsidRDefault="00000000">
            <w:pPr>
              <w:pStyle w:val="TableParagraph"/>
              <w:spacing w:line="252" w:lineRule="exact"/>
            </w:pPr>
            <w:r>
              <w:t>Reg</w:t>
            </w:r>
            <w:r>
              <w:rPr>
                <w:spacing w:val="-3"/>
              </w:rPr>
              <w:t xml:space="preserve"> </w:t>
            </w:r>
            <w:r>
              <w:rPr>
                <w:spacing w:val="-2"/>
              </w:rPr>
              <w:t>21(6)</w:t>
            </w:r>
          </w:p>
        </w:tc>
        <w:tc>
          <w:tcPr>
            <w:tcW w:w="1399" w:type="dxa"/>
          </w:tcPr>
          <w:p w14:paraId="074EA4B9" w14:textId="77777777" w:rsidR="00A7763C" w:rsidRDefault="00000000">
            <w:pPr>
              <w:pStyle w:val="TableParagraph"/>
              <w:spacing w:before="2" w:line="252" w:lineRule="exact"/>
            </w:pPr>
            <w:r>
              <w:t>Para</w:t>
            </w:r>
            <w:r>
              <w:rPr>
                <w:spacing w:val="-4"/>
              </w:rPr>
              <w:t xml:space="preserve"> </w:t>
            </w:r>
            <w:r>
              <w:rPr>
                <w:spacing w:val="-2"/>
              </w:rPr>
              <w:t>9.176,</w:t>
            </w:r>
          </w:p>
          <w:p w14:paraId="6F11FA63" w14:textId="77777777" w:rsidR="00A7763C" w:rsidRDefault="00000000">
            <w:pPr>
              <w:pStyle w:val="TableParagraph"/>
              <w:spacing w:line="252" w:lineRule="exact"/>
            </w:pPr>
            <w:r>
              <w:rPr>
                <w:spacing w:val="-2"/>
              </w:rPr>
              <w:t>9.184,</w:t>
            </w:r>
          </w:p>
          <w:p w14:paraId="1FBF961D" w14:textId="77777777" w:rsidR="00A7763C" w:rsidRDefault="00000000">
            <w:pPr>
              <w:pStyle w:val="TableParagraph"/>
              <w:spacing w:line="252" w:lineRule="exact"/>
            </w:pPr>
            <w:r>
              <w:rPr>
                <w:spacing w:val="-4"/>
              </w:rPr>
              <w:t>9.185</w:t>
            </w:r>
          </w:p>
        </w:tc>
        <w:tc>
          <w:tcPr>
            <w:tcW w:w="4896" w:type="dxa"/>
          </w:tcPr>
          <w:p w14:paraId="13EE8A9D" w14:textId="77777777" w:rsidR="00A7763C" w:rsidRDefault="00000000">
            <w:pPr>
              <w:pStyle w:val="TableParagraph"/>
              <w:spacing w:before="2"/>
              <w:ind w:right="141"/>
            </w:pPr>
            <w:r>
              <w:t>Chapters</w:t>
            </w:r>
            <w:r>
              <w:rPr>
                <w:spacing w:val="-6"/>
              </w:rPr>
              <w:t xml:space="preserve"> </w:t>
            </w:r>
            <w:r>
              <w:t>8</w:t>
            </w:r>
            <w:r>
              <w:rPr>
                <w:spacing w:val="-4"/>
              </w:rPr>
              <w:t xml:space="preserve"> </w:t>
            </w:r>
            <w:r>
              <w:t>and</w:t>
            </w:r>
            <w:r>
              <w:rPr>
                <w:spacing w:val="-6"/>
              </w:rPr>
              <w:t xml:space="preserve"> </w:t>
            </w:r>
            <w:r>
              <w:t>9</w:t>
            </w:r>
            <w:r>
              <w:rPr>
                <w:spacing w:val="-4"/>
              </w:rPr>
              <w:t xml:space="preserve"> </w:t>
            </w:r>
            <w:r>
              <w:t>of</w:t>
            </w:r>
            <w:r>
              <w:rPr>
                <w:spacing w:val="-5"/>
              </w:rPr>
              <w:t xml:space="preserve"> </w:t>
            </w:r>
            <w:r>
              <w:t>the</w:t>
            </w:r>
            <w:r>
              <w:rPr>
                <w:spacing w:val="-6"/>
              </w:rPr>
              <w:t xml:space="preserve"> </w:t>
            </w:r>
            <w:r>
              <w:t>Code</w:t>
            </w:r>
            <w:r>
              <w:rPr>
                <w:spacing w:val="-3"/>
              </w:rPr>
              <w:t xml:space="preserve"> </w:t>
            </w:r>
            <w:r>
              <w:t>have</w:t>
            </w:r>
            <w:r>
              <w:rPr>
                <w:spacing w:val="-4"/>
              </w:rPr>
              <w:t xml:space="preserve"> </w:t>
            </w:r>
            <w:r>
              <w:t>useful</w:t>
            </w:r>
            <w:r>
              <w:rPr>
                <w:spacing w:val="-4"/>
              </w:rPr>
              <w:t xml:space="preserve"> </w:t>
            </w:r>
            <w:r>
              <w:t>detail on the kinds of planning for adulthood that schools, FE institutions and LAs must</w:t>
            </w:r>
            <w:r>
              <w:rPr>
                <w:spacing w:val="40"/>
              </w:rPr>
              <w:t xml:space="preserve"> </w:t>
            </w:r>
            <w:r>
              <w:rPr>
                <w:spacing w:val="-2"/>
              </w:rPr>
              <w:t>undertake</w:t>
            </w:r>
          </w:p>
        </w:tc>
      </w:tr>
      <w:tr w:rsidR="00A7763C" w14:paraId="29DBC337" w14:textId="77777777">
        <w:trPr>
          <w:trHeight w:val="3287"/>
        </w:trPr>
        <w:tc>
          <w:tcPr>
            <w:tcW w:w="4018" w:type="dxa"/>
          </w:tcPr>
          <w:p w14:paraId="11736F5C" w14:textId="77777777" w:rsidR="00A7763C" w:rsidRDefault="00000000">
            <w:pPr>
              <w:pStyle w:val="TableParagraph"/>
              <w:ind w:right="7"/>
            </w:pPr>
            <w:r>
              <w:t>Prepare</w:t>
            </w:r>
            <w:r>
              <w:rPr>
                <w:spacing w:val="-4"/>
              </w:rPr>
              <w:t xml:space="preserve"> </w:t>
            </w:r>
            <w:r>
              <w:t>and</w:t>
            </w:r>
            <w:r>
              <w:rPr>
                <w:spacing w:val="-6"/>
              </w:rPr>
              <w:t xml:space="preserve"> </w:t>
            </w:r>
            <w:r>
              <w:t>circulate</w:t>
            </w:r>
            <w:hyperlink w:anchor="_bookmark2" w:history="1">
              <w:r>
                <w:rPr>
                  <w:vertAlign w:val="superscript"/>
                </w:rPr>
                <w:t>3</w:t>
              </w:r>
            </w:hyperlink>
            <w:r>
              <w:rPr>
                <w:spacing w:val="-4"/>
              </w:rPr>
              <w:t xml:space="preserve"> </w:t>
            </w:r>
            <w:r>
              <w:t>to</w:t>
            </w:r>
            <w:r>
              <w:rPr>
                <w:spacing w:val="-8"/>
              </w:rPr>
              <w:t xml:space="preserve"> </w:t>
            </w:r>
            <w:r>
              <w:t>all</w:t>
            </w:r>
            <w:r>
              <w:rPr>
                <w:spacing w:val="-4"/>
              </w:rPr>
              <w:t xml:space="preserve"> </w:t>
            </w:r>
            <w:r>
              <w:t>invitees</w:t>
            </w:r>
            <w:r>
              <w:rPr>
                <w:spacing w:val="-3"/>
              </w:rPr>
              <w:t xml:space="preserve"> </w:t>
            </w:r>
            <w:r>
              <w:t>a written report setting out:</w:t>
            </w:r>
          </w:p>
          <w:p w14:paraId="1483C749" w14:textId="77777777" w:rsidR="00A7763C" w:rsidRDefault="00000000">
            <w:pPr>
              <w:pStyle w:val="TableParagraph"/>
              <w:numPr>
                <w:ilvl w:val="0"/>
                <w:numId w:val="5"/>
              </w:numPr>
              <w:tabs>
                <w:tab w:val="left" w:pos="240"/>
              </w:tabs>
              <w:ind w:right="326" w:firstLine="0"/>
            </w:pPr>
            <w:r>
              <w:t>the recommendations on any amendments</w:t>
            </w:r>
            <w:r>
              <w:rPr>
                <w:spacing w:val="-6"/>
              </w:rPr>
              <w:t xml:space="preserve"> </w:t>
            </w:r>
            <w:r>
              <w:t>to</w:t>
            </w:r>
            <w:r>
              <w:rPr>
                <w:spacing w:val="-6"/>
              </w:rPr>
              <w:t xml:space="preserve"> </w:t>
            </w:r>
            <w:r>
              <w:t>be</w:t>
            </w:r>
            <w:r>
              <w:rPr>
                <w:spacing w:val="-6"/>
              </w:rPr>
              <w:t xml:space="preserve"> </w:t>
            </w:r>
            <w:r>
              <w:t>made</w:t>
            </w:r>
            <w:r>
              <w:rPr>
                <w:spacing w:val="-6"/>
              </w:rPr>
              <w:t xml:space="preserve"> </w:t>
            </w:r>
            <w:r>
              <w:t>to</w:t>
            </w:r>
            <w:r>
              <w:rPr>
                <w:spacing w:val="-6"/>
              </w:rPr>
              <w:t xml:space="preserve"> </w:t>
            </w:r>
            <w:r>
              <w:t>the</w:t>
            </w:r>
            <w:r>
              <w:rPr>
                <w:spacing w:val="-7"/>
              </w:rPr>
              <w:t xml:space="preserve"> </w:t>
            </w:r>
            <w:r>
              <w:t xml:space="preserve">EHC </w:t>
            </w:r>
            <w:r>
              <w:rPr>
                <w:spacing w:val="-2"/>
              </w:rPr>
              <w:t>plan;</w:t>
            </w:r>
          </w:p>
          <w:p w14:paraId="1E80EB1A" w14:textId="77777777" w:rsidR="00A7763C" w:rsidRDefault="00000000">
            <w:pPr>
              <w:pStyle w:val="TableParagraph"/>
              <w:numPr>
                <w:ilvl w:val="0"/>
                <w:numId w:val="5"/>
              </w:numPr>
              <w:tabs>
                <w:tab w:val="left" w:pos="243"/>
              </w:tabs>
              <w:ind w:right="265" w:firstLine="0"/>
            </w:pPr>
            <w:r>
              <w:t>any difference between those recommendations and recommendations</w:t>
            </w:r>
            <w:r>
              <w:rPr>
                <w:spacing w:val="-12"/>
              </w:rPr>
              <w:t xml:space="preserve"> </w:t>
            </w:r>
            <w:r>
              <w:t>of</w:t>
            </w:r>
            <w:r>
              <w:rPr>
                <w:spacing w:val="-13"/>
              </w:rPr>
              <w:t xml:space="preserve"> </w:t>
            </w:r>
            <w:r>
              <w:t>others</w:t>
            </w:r>
            <w:r>
              <w:rPr>
                <w:spacing w:val="-12"/>
              </w:rPr>
              <w:t xml:space="preserve"> </w:t>
            </w:r>
            <w:r>
              <w:t>attending the meeting;</w:t>
            </w:r>
          </w:p>
          <w:p w14:paraId="52C80508" w14:textId="77777777" w:rsidR="00A7763C" w:rsidRDefault="00000000">
            <w:pPr>
              <w:pStyle w:val="TableParagraph"/>
              <w:numPr>
                <w:ilvl w:val="0"/>
                <w:numId w:val="5"/>
              </w:numPr>
              <w:tabs>
                <w:tab w:val="left" w:pos="243"/>
              </w:tabs>
              <w:ind w:right="642" w:firstLine="0"/>
            </w:pPr>
            <w:r>
              <w:t>all the information and advice obtained</w:t>
            </w:r>
            <w:r>
              <w:rPr>
                <w:spacing w:val="-7"/>
              </w:rPr>
              <w:t xml:space="preserve"> </w:t>
            </w:r>
            <w:r>
              <w:t>about</w:t>
            </w:r>
            <w:r>
              <w:rPr>
                <w:spacing w:val="-7"/>
              </w:rPr>
              <w:t xml:space="preserve"> </w:t>
            </w:r>
            <w:r>
              <w:t>the</w:t>
            </w:r>
            <w:r>
              <w:rPr>
                <w:spacing w:val="-9"/>
              </w:rPr>
              <w:t xml:space="preserve"> </w:t>
            </w:r>
            <w:r>
              <w:t>child</w:t>
            </w:r>
            <w:r>
              <w:rPr>
                <w:spacing w:val="-9"/>
              </w:rPr>
              <w:t xml:space="preserve"> </w:t>
            </w:r>
            <w:r>
              <w:t>or</w:t>
            </w:r>
            <w:r>
              <w:rPr>
                <w:spacing w:val="-5"/>
              </w:rPr>
              <w:t xml:space="preserve"> </w:t>
            </w:r>
            <w:r>
              <w:t xml:space="preserve">young </w:t>
            </w:r>
            <w:r>
              <w:rPr>
                <w:spacing w:val="-2"/>
              </w:rPr>
              <w:t>person.</w:t>
            </w:r>
          </w:p>
        </w:tc>
        <w:tc>
          <w:tcPr>
            <w:tcW w:w="1956" w:type="dxa"/>
          </w:tcPr>
          <w:p w14:paraId="5E75F3C6" w14:textId="77777777" w:rsidR="00A7763C" w:rsidRDefault="00000000">
            <w:pPr>
              <w:pStyle w:val="TableParagraph"/>
              <w:ind w:right="7"/>
            </w:pPr>
            <w:r>
              <w:t>Within</w:t>
            </w:r>
            <w:r>
              <w:rPr>
                <w:spacing w:val="-16"/>
              </w:rPr>
              <w:t xml:space="preserve"> </w:t>
            </w:r>
            <w:r>
              <w:t>two</w:t>
            </w:r>
            <w:r>
              <w:rPr>
                <w:spacing w:val="-15"/>
              </w:rPr>
              <w:t xml:space="preserve"> </w:t>
            </w:r>
            <w:r>
              <w:t>weeks of the annual review meeting</w:t>
            </w:r>
          </w:p>
        </w:tc>
        <w:tc>
          <w:tcPr>
            <w:tcW w:w="1682" w:type="dxa"/>
          </w:tcPr>
          <w:p w14:paraId="6E15D409" w14:textId="77777777" w:rsidR="00A7763C" w:rsidRDefault="00000000">
            <w:pPr>
              <w:pStyle w:val="TableParagraph"/>
              <w:spacing w:line="252" w:lineRule="exact"/>
            </w:pPr>
            <w:r>
              <w:t>Reg</w:t>
            </w:r>
            <w:r>
              <w:rPr>
                <w:spacing w:val="-5"/>
              </w:rPr>
              <w:t xml:space="preserve"> </w:t>
            </w:r>
            <w:r>
              <w:rPr>
                <w:spacing w:val="-2"/>
              </w:rPr>
              <w:t>20(7)(8)</w:t>
            </w:r>
          </w:p>
          <w:p w14:paraId="567446B1" w14:textId="77777777" w:rsidR="00A7763C" w:rsidRDefault="00000000">
            <w:pPr>
              <w:pStyle w:val="TableParagraph"/>
            </w:pPr>
            <w:r>
              <w:t>and</w:t>
            </w:r>
            <w:r>
              <w:rPr>
                <w:spacing w:val="-13"/>
              </w:rPr>
              <w:t xml:space="preserve"> </w:t>
            </w:r>
            <w:r>
              <w:t>(9)</w:t>
            </w:r>
            <w:r>
              <w:rPr>
                <w:spacing w:val="-12"/>
              </w:rPr>
              <w:t xml:space="preserve"> </w:t>
            </w:r>
            <w:r>
              <w:t>or</w:t>
            </w:r>
            <w:r>
              <w:rPr>
                <w:spacing w:val="-12"/>
              </w:rPr>
              <w:t xml:space="preserve"> </w:t>
            </w:r>
            <w:r>
              <w:t>Reg 21 (7) and (8)</w:t>
            </w:r>
          </w:p>
        </w:tc>
        <w:tc>
          <w:tcPr>
            <w:tcW w:w="1399" w:type="dxa"/>
          </w:tcPr>
          <w:p w14:paraId="45C8E405" w14:textId="77777777" w:rsidR="00A7763C" w:rsidRDefault="00000000">
            <w:pPr>
              <w:pStyle w:val="TableParagraph"/>
            </w:pPr>
            <w:r>
              <w:t>Para</w:t>
            </w:r>
            <w:r>
              <w:rPr>
                <w:spacing w:val="-4"/>
              </w:rPr>
              <w:t xml:space="preserve"> </w:t>
            </w:r>
            <w:r>
              <w:rPr>
                <w:spacing w:val="-2"/>
              </w:rPr>
              <w:t>9.176</w:t>
            </w:r>
          </w:p>
        </w:tc>
        <w:tc>
          <w:tcPr>
            <w:tcW w:w="4896" w:type="dxa"/>
          </w:tcPr>
          <w:p w14:paraId="46E066FD" w14:textId="77777777" w:rsidR="00A7763C" w:rsidRDefault="00000000">
            <w:pPr>
              <w:pStyle w:val="TableParagraph"/>
              <w:ind w:right="103"/>
            </w:pPr>
            <w:r>
              <w:t>The parents or young person must be sent a copy</w:t>
            </w:r>
            <w:r>
              <w:rPr>
                <w:spacing w:val="-4"/>
              </w:rPr>
              <w:t xml:space="preserve"> </w:t>
            </w:r>
            <w:r>
              <w:t>of</w:t>
            </w:r>
            <w:r>
              <w:rPr>
                <w:spacing w:val="-5"/>
              </w:rPr>
              <w:t xml:space="preserve"> </w:t>
            </w:r>
            <w:r>
              <w:t>this.</w:t>
            </w:r>
            <w:r>
              <w:rPr>
                <w:spacing w:val="40"/>
              </w:rPr>
              <w:t xml:space="preserve"> </w:t>
            </w:r>
            <w:r>
              <w:t>Remember,</w:t>
            </w:r>
            <w:r>
              <w:rPr>
                <w:spacing w:val="-5"/>
              </w:rPr>
              <w:t xml:space="preserve"> </w:t>
            </w:r>
            <w:r>
              <w:t>if</w:t>
            </w:r>
            <w:r>
              <w:rPr>
                <w:spacing w:val="-3"/>
              </w:rPr>
              <w:t xml:space="preserve"> </w:t>
            </w:r>
            <w:r>
              <w:t>you</w:t>
            </w:r>
            <w:r>
              <w:rPr>
                <w:spacing w:val="-7"/>
              </w:rPr>
              <w:t xml:space="preserve"> </w:t>
            </w:r>
            <w:r>
              <w:t>think</w:t>
            </w:r>
            <w:r>
              <w:rPr>
                <w:spacing w:val="-7"/>
              </w:rPr>
              <w:t xml:space="preserve"> </w:t>
            </w:r>
            <w:r>
              <w:t>something is incorrect or is missing from this report, you can contact your LA to notify them.</w:t>
            </w:r>
          </w:p>
        </w:tc>
      </w:tr>
      <w:tr w:rsidR="00A7763C" w14:paraId="53AEDFA0" w14:textId="77777777">
        <w:trPr>
          <w:trHeight w:val="2025"/>
        </w:trPr>
        <w:tc>
          <w:tcPr>
            <w:tcW w:w="4018" w:type="dxa"/>
          </w:tcPr>
          <w:p w14:paraId="6EDCDD82" w14:textId="77777777" w:rsidR="00A7763C" w:rsidRDefault="00000000">
            <w:pPr>
              <w:pStyle w:val="TableParagraph"/>
            </w:pPr>
            <w:r>
              <w:t>LA</w:t>
            </w:r>
            <w:r>
              <w:rPr>
                <w:spacing w:val="-5"/>
              </w:rPr>
              <w:t xml:space="preserve"> </w:t>
            </w:r>
            <w:r>
              <w:t>decides</w:t>
            </w:r>
            <w:r>
              <w:rPr>
                <w:spacing w:val="-4"/>
              </w:rPr>
              <w:t xml:space="preserve"> </w:t>
            </w:r>
            <w:r>
              <w:t>whether</w:t>
            </w:r>
            <w:r>
              <w:rPr>
                <w:spacing w:val="-5"/>
              </w:rPr>
              <w:t xml:space="preserve"> to:</w:t>
            </w:r>
          </w:p>
          <w:p w14:paraId="2A2ABDD6" w14:textId="77777777" w:rsidR="00A7763C" w:rsidRDefault="00000000">
            <w:pPr>
              <w:pStyle w:val="TableParagraph"/>
              <w:numPr>
                <w:ilvl w:val="0"/>
                <w:numId w:val="4"/>
              </w:numPr>
              <w:tabs>
                <w:tab w:val="left" w:pos="240"/>
              </w:tabs>
              <w:spacing w:before="1"/>
              <w:ind w:right="277" w:firstLine="0"/>
            </w:pPr>
            <w:r>
              <w:t>maintain</w:t>
            </w:r>
            <w:r>
              <w:rPr>
                <w:spacing w:val="-8"/>
              </w:rPr>
              <w:t xml:space="preserve"> </w:t>
            </w:r>
            <w:r>
              <w:t>the</w:t>
            </w:r>
            <w:r>
              <w:rPr>
                <w:spacing w:val="-6"/>
              </w:rPr>
              <w:t xml:space="preserve"> </w:t>
            </w:r>
            <w:r>
              <w:t>EHC</w:t>
            </w:r>
            <w:r>
              <w:rPr>
                <w:spacing w:val="-6"/>
              </w:rPr>
              <w:t xml:space="preserve"> </w:t>
            </w:r>
            <w:r>
              <w:t>Plan</w:t>
            </w:r>
            <w:r>
              <w:rPr>
                <w:spacing w:val="-8"/>
              </w:rPr>
              <w:t xml:space="preserve"> </w:t>
            </w:r>
            <w:r>
              <w:t>in</w:t>
            </w:r>
            <w:r>
              <w:rPr>
                <w:spacing w:val="-6"/>
              </w:rPr>
              <w:t xml:space="preserve"> </w:t>
            </w:r>
            <w:r>
              <w:t>its</w:t>
            </w:r>
            <w:r>
              <w:rPr>
                <w:spacing w:val="-5"/>
              </w:rPr>
              <w:t xml:space="preserve"> </w:t>
            </w:r>
            <w:r>
              <w:t xml:space="preserve">current </w:t>
            </w:r>
            <w:r>
              <w:rPr>
                <w:spacing w:val="-2"/>
              </w:rPr>
              <w:t>form;</w:t>
            </w:r>
          </w:p>
          <w:p w14:paraId="44C18D17" w14:textId="77777777" w:rsidR="00A7763C" w:rsidRDefault="00000000">
            <w:pPr>
              <w:pStyle w:val="TableParagraph"/>
              <w:numPr>
                <w:ilvl w:val="0"/>
                <w:numId w:val="4"/>
              </w:numPr>
              <w:tabs>
                <w:tab w:val="left" w:pos="243"/>
              </w:tabs>
              <w:spacing w:line="251" w:lineRule="exact"/>
              <w:ind w:left="243" w:hanging="136"/>
            </w:pPr>
            <w:r>
              <w:t>amend</w:t>
            </w:r>
            <w:r>
              <w:rPr>
                <w:spacing w:val="-5"/>
              </w:rPr>
              <w:t xml:space="preserve"> it;</w:t>
            </w:r>
          </w:p>
          <w:p w14:paraId="504E76BC" w14:textId="77777777" w:rsidR="00A7763C" w:rsidRDefault="00000000">
            <w:pPr>
              <w:pStyle w:val="TableParagraph"/>
              <w:numPr>
                <w:ilvl w:val="0"/>
                <w:numId w:val="4"/>
              </w:numPr>
              <w:tabs>
                <w:tab w:val="left" w:pos="243"/>
              </w:tabs>
              <w:spacing w:before="1"/>
              <w:ind w:right="878" w:firstLine="0"/>
            </w:pPr>
            <w:r>
              <w:t>cease</w:t>
            </w:r>
            <w:r>
              <w:rPr>
                <w:spacing w:val="-11"/>
              </w:rPr>
              <w:t xml:space="preserve"> </w:t>
            </w:r>
            <w:r>
              <w:t>to</w:t>
            </w:r>
            <w:r>
              <w:rPr>
                <w:spacing w:val="-12"/>
              </w:rPr>
              <w:t xml:space="preserve"> </w:t>
            </w:r>
            <w:r>
              <w:t>maintain</w:t>
            </w:r>
            <w:r>
              <w:rPr>
                <w:spacing w:val="-9"/>
              </w:rPr>
              <w:t xml:space="preserve"> </w:t>
            </w:r>
            <w:r>
              <w:t>it</w:t>
            </w:r>
            <w:r>
              <w:rPr>
                <w:spacing w:val="-9"/>
              </w:rPr>
              <w:t xml:space="preserve"> </w:t>
            </w:r>
            <w:r>
              <w:t>(</w:t>
            </w:r>
            <w:hyperlink r:id="rId13">
              <w:r>
                <w:rPr>
                  <w:color w:val="0000FF"/>
                  <w:u w:val="single" w:color="0000FF"/>
                </w:rPr>
                <w:t>following</w:t>
              </w:r>
            </w:hyperlink>
            <w:r>
              <w:rPr>
                <w:color w:val="0000FF"/>
              </w:rPr>
              <w:t xml:space="preserve"> </w:t>
            </w:r>
            <w:hyperlink r:id="rId14">
              <w:r>
                <w:rPr>
                  <w:color w:val="0000FF"/>
                  <w:u w:val="single" w:color="0000FF"/>
                </w:rPr>
                <w:t>consultation</w:t>
              </w:r>
            </w:hyperlink>
            <w:r>
              <w:rPr>
                <w:color w:val="0000FF"/>
              </w:rPr>
              <w:t xml:space="preserve"> </w:t>
            </w:r>
            <w:r>
              <w:t>on this point).</w:t>
            </w:r>
          </w:p>
        </w:tc>
        <w:tc>
          <w:tcPr>
            <w:tcW w:w="1956" w:type="dxa"/>
          </w:tcPr>
          <w:p w14:paraId="6D2DD9CB" w14:textId="77777777" w:rsidR="00A7763C" w:rsidRDefault="00000000">
            <w:pPr>
              <w:pStyle w:val="TableParagraph"/>
              <w:ind w:right="118"/>
            </w:pPr>
            <w:r>
              <w:t>Within both 12 months</w:t>
            </w:r>
            <w:r>
              <w:rPr>
                <w:spacing w:val="-12"/>
              </w:rPr>
              <w:t xml:space="preserve"> </w:t>
            </w:r>
            <w:r>
              <w:t>of</w:t>
            </w:r>
            <w:r>
              <w:rPr>
                <w:spacing w:val="-13"/>
              </w:rPr>
              <w:t xml:space="preserve"> </w:t>
            </w:r>
            <w:r>
              <w:t>the</w:t>
            </w:r>
            <w:r>
              <w:rPr>
                <w:spacing w:val="-11"/>
              </w:rPr>
              <w:t xml:space="preserve"> </w:t>
            </w:r>
            <w:r>
              <w:t xml:space="preserve">last annual review </w:t>
            </w:r>
            <w:r>
              <w:rPr>
                <w:b/>
              </w:rPr>
              <w:t xml:space="preserve">and </w:t>
            </w:r>
            <w:r>
              <w:t>four weeks</w:t>
            </w:r>
            <w:r>
              <w:rPr>
                <w:spacing w:val="40"/>
              </w:rPr>
              <w:t xml:space="preserve"> </w:t>
            </w:r>
            <w:r>
              <w:t xml:space="preserve">of the review </w:t>
            </w:r>
            <w:r>
              <w:rPr>
                <w:spacing w:val="-2"/>
              </w:rPr>
              <w:t>meeting</w:t>
            </w:r>
          </w:p>
        </w:tc>
        <w:tc>
          <w:tcPr>
            <w:tcW w:w="1682" w:type="dxa"/>
          </w:tcPr>
          <w:p w14:paraId="1309363D" w14:textId="77777777" w:rsidR="00A7763C" w:rsidRDefault="00000000">
            <w:pPr>
              <w:pStyle w:val="TableParagraph"/>
              <w:rPr>
                <w:sz w:val="24"/>
              </w:rPr>
            </w:pPr>
            <w:r>
              <w:rPr>
                <w:sz w:val="24"/>
              </w:rPr>
              <w:t>section</w:t>
            </w:r>
            <w:r>
              <w:rPr>
                <w:spacing w:val="-2"/>
                <w:sz w:val="24"/>
              </w:rPr>
              <w:t xml:space="preserve"> 44(1)</w:t>
            </w:r>
          </w:p>
          <w:p w14:paraId="63726E71" w14:textId="77777777" w:rsidR="00A7763C" w:rsidRDefault="00000000">
            <w:pPr>
              <w:pStyle w:val="TableParagraph"/>
              <w:rPr>
                <w:sz w:val="24"/>
              </w:rPr>
            </w:pPr>
            <w:r>
              <w:rPr>
                <w:sz w:val="24"/>
              </w:rPr>
              <w:t>CFA</w:t>
            </w:r>
            <w:r>
              <w:rPr>
                <w:spacing w:val="-3"/>
                <w:sz w:val="24"/>
              </w:rPr>
              <w:t xml:space="preserve"> </w:t>
            </w:r>
            <w:r>
              <w:rPr>
                <w:spacing w:val="-4"/>
                <w:sz w:val="24"/>
              </w:rPr>
              <w:t>2014</w:t>
            </w:r>
          </w:p>
          <w:p w14:paraId="3803CC4E" w14:textId="77777777" w:rsidR="00A7763C" w:rsidRDefault="00000000">
            <w:pPr>
              <w:pStyle w:val="TableParagraph"/>
              <w:spacing w:line="276" w:lineRule="exact"/>
              <w:rPr>
                <w:sz w:val="24"/>
              </w:rPr>
            </w:pPr>
            <w:r>
              <w:rPr>
                <w:b/>
                <w:sz w:val="24"/>
              </w:rPr>
              <w:t>and</w:t>
            </w:r>
            <w:r>
              <w:rPr>
                <w:b/>
                <w:spacing w:val="-3"/>
                <w:sz w:val="24"/>
              </w:rPr>
              <w:t xml:space="preserve"> </w:t>
            </w:r>
            <w:r>
              <w:rPr>
                <w:spacing w:val="-2"/>
                <w:sz w:val="24"/>
              </w:rPr>
              <w:t>either</w:t>
            </w:r>
          </w:p>
          <w:p w14:paraId="04C18B5B" w14:textId="77777777" w:rsidR="00A7763C" w:rsidRDefault="00000000">
            <w:pPr>
              <w:pStyle w:val="TableParagraph"/>
              <w:spacing w:line="253" w:lineRule="exact"/>
            </w:pPr>
            <w:r>
              <w:t>Reg</w:t>
            </w:r>
            <w:r>
              <w:rPr>
                <w:spacing w:val="-4"/>
              </w:rPr>
              <w:t xml:space="preserve"> </w:t>
            </w:r>
            <w:r>
              <w:t>20(10)</w:t>
            </w:r>
            <w:r>
              <w:rPr>
                <w:spacing w:val="-4"/>
              </w:rPr>
              <w:t xml:space="preserve"> </w:t>
            </w:r>
            <w:r>
              <w:rPr>
                <w:spacing w:val="-5"/>
              </w:rPr>
              <w:t>or</w:t>
            </w:r>
          </w:p>
          <w:p w14:paraId="100BCC52" w14:textId="77777777" w:rsidR="00A7763C" w:rsidRDefault="00000000">
            <w:pPr>
              <w:pStyle w:val="TableParagraph"/>
              <w:spacing w:before="1"/>
            </w:pPr>
            <w:r>
              <w:t>Reg</w:t>
            </w:r>
            <w:r>
              <w:rPr>
                <w:spacing w:val="-3"/>
              </w:rPr>
              <w:t xml:space="preserve"> </w:t>
            </w:r>
            <w:r>
              <w:rPr>
                <w:spacing w:val="-2"/>
              </w:rPr>
              <w:t>21(9)</w:t>
            </w:r>
          </w:p>
        </w:tc>
        <w:tc>
          <w:tcPr>
            <w:tcW w:w="1399" w:type="dxa"/>
          </w:tcPr>
          <w:p w14:paraId="2FAA2A5A" w14:textId="77777777" w:rsidR="00A7763C" w:rsidRDefault="00A7763C">
            <w:pPr>
              <w:pStyle w:val="TableParagraph"/>
              <w:ind w:left="0"/>
              <w:rPr>
                <w:rFonts w:ascii="Times New Roman"/>
                <w:sz w:val="20"/>
              </w:rPr>
            </w:pPr>
          </w:p>
        </w:tc>
        <w:tc>
          <w:tcPr>
            <w:tcW w:w="4896" w:type="dxa"/>
          </w:tcPr>
          <w:p w14:paraId="2E2779E4" w14:textId="77777777" w:rsidR="00A7763C" w:rsidRDefault="00000000">
            <w:pPr>
              <w:pStyle w:val="TableParagraph"/>
              <w:ind w:right="103"/>
            </w:pPr>
            <w:r>
              <w:t xml:space="preserve">LAs have a deadline by which they </w:t>
            </w:r>
            <w:r>
              <w:rPr>
                <w:b/>
              </w:rPr>
              <w:t xml:space="preserve">must </w:t>
            </w:r>
            <w:r>
              <w:t>make a</w:t>
            </w:r>
            <w:r>
              <w:rPr>
                <w:spacing w:val="-4"/>
              </w:rPr>
              <w:t xml:space="preserve"> </w:t>
            </w:r>
            <w:r>
              <w:t>decision.</w:t>
            </w:r>
            <w:r>
              <w:rPr>
                <w:spacing w:val="40"/>
              </w:rPr>
              <w:t xml:space="preserve"> </w:t>
            </w:r>
            <w:r>
              <w:t>It’s</w:t>
            </w:r>
            <w:r>
              <w:rPr>
                <w:spacing w:val="-3"/>
              </w:rPr>
              <w:t xml:space="preserve"> </w:t>
            </w:r>
            <w:r>
              <w:t>very</w:t>
            </w:r>
            <w:r>
              <w:rPr>
                <w:spacing w:val="-6"/>
              </w:rPr>
              <w:t xml:space="preserve"> </w:t>
            </w:r>
            <w:r>
              <w:t>important</w:t>
            </w:r>
            <w:r>
              <w:rPr>
                <w:spacing w:val="-5"/>
              </w:rPr>
              <w:t xml:space="preserve"> </w:t>
            </w:r>
            <w:r>
              <w:t>to</w:t>
            </w:r>
            <w:r>
              <w:rPr>
                <w:spacing w:val="-6"/>
              </w:rPr>
              <w:t xml:space="preserve"> </w:t>
            </w:r>
            <w:r>
              <w:t>make</w:t>
            </w:r>
            <w:r>
              <w:rPr>
                <w:spacing w:val="-6"/>
              </w:rPr>
              <w:t xml:space="preserve"> </w:t>
            </w:r>
            <w:r>
              <w:t>a</w:t>
            </w:r>
            <w:r>
              <w:rPr>
                <w:spacing w:val="-4"/>
              </w:rPr>
              <w:t xml:space="preserve"> </w:t>
            </w:r>
            <w:r>
              <w:t>note</w:t>
            </w:r>
            <w:r>
              <w:rPr>
                <w:spacing w:val="-4"/>
              </w:rPr>
              <w:t xml:space="preserve"> </w:t>
            </w:r>
            <w:r>
              <w:t>of this deadline.</w:t>
            </w:r>
          </w:p>
          <w:p w14:paraId="3B7BE656" w14:textId="77777777" w:rsidR="00A7763C" w:rsidRDefault="00A7763C">
            <w:pPr>
              <w:pStyle w:val="TableParagraph"/>
              <w:ind w:left="0"/>
            </w:pPr>
          </w:p>
          <w:p w14:paraId="1B404829" w14:textId="77777777" w:rsidR="00A7763C" w:rsidRDefault="00000000">
            <w:pPr>
              <w:pStyle w:val="TableParagraph"/>
              <w:ind w:right="200"/>
            </w:pPr>
            <w:r>
              <w:t>If</w:t>
            </w:r>
            <w:r>
              <w:rPr>
                <w:spacing w:val="-3"/>
              </w:rPr>
              <w:t xml:space="preserve"> </w:t>
            </w:r>
            <w:r>
              <w:t>the</w:t>
            </w:r>
            <w:r>
              <w:rPr>
                <w:spacing w:val="-5"/>
              </w:rPr>
              <w:t xml:space="preserve"> </w:t>
            </w:r>
            <w:r>
              <w:t>LA</w:t>
            </w:r>
            <w:r>
              <w:rPr>
                <w:spacing w:val="-5"/>
              </w:rPr>
              <w:t xml:space="preserve"> </w:t>
            </w:r>
            <w:r>
              <w:t>fails</w:t>
            </w:r>
            <w:r>
              <w:rPr>
                <w:spacing w:val="-2"/>
              </w:rPr>
              <w:t xml:space="preserve"> </w:t>
            </w:r>
            <w:r>
              <w:t>to</w:t>
            </w:r>
            <w:r>
              <w:rPr>
                <w:spacing w:val="-5"/>
              </w:rPr>
              <w:t xml:space="preserve"> </w:t>
            </w:r>
            <w:r>
              <w:t>keep</w:t>
            </w:r>
            <w:r>
              <w:rPr>
                <w:spacing w:val="-5"/>
              </w:rPr>
              <w:t xml:space="preserve"> </w:t>
            </w:r>
            <w:r>
              <w:t>to</w:t>
            </w:r>
            <w:r>
              <w:rPr>
                <w:spacing w:val="-5"/>
              </w:rPr>
              <w:t xml:space="preserve"> </w:t>
            </w:r>
            <w:r>
              <w:t>this</w:t>
            </w:r>
            <w:r>
              <w:rPr>
                <w:spacing w:val="-2"/>
              </w:rPr>
              <w:t xml:space="preserve"> </w:t>
            </w:r>
            <w:r>
              <w:t>deadline,</w:t>
            </w:r>
            <w:r>
              <w:rPr>
                <w:spacing w:val="-1"/>
              </w:rPr>
              <w:t xml:space="preserve"> </w:t>
            </w:r>
            <w:r>
              <w:t>they</w:t>
            </w:r>
            <w:r>
              <w:rPr>
                <w:spacing w:val="-5"/>
              </w:rPr>
              <w:t xml:space="preserve"> </w:t>
            </w:r>
            <w:r>
              <w:t xml:space="preserve">are in breach of the law and you can make a complaint – see </w:t>
            </w:r>
            <w:hyperlink r:id="rId15">
              <w:r>
                <w:rPr>
                  <w:color w:val="0000FF"/>
                  <w:u w:val="single" w:color="0000FF"/>
                </w:rPr>
                <w:t>IPSEA’s website</w:t>
              </w:r>
            </w:hyperlink>
            <w:r>
              <w:rPr>
                <w:color w:val="0000FF"/>
              </w:rPr>
              <w:t xml:space="preserve"> </w:t>
            </w:r>
            <w:r>
              <w:t>for more</w:t>
            </w:r>
          </w:p>
          <w:p w14:paraId="0C1D1B59" w14:textId="77777777" w:rsidR="00A7763C" w:rsidRDefault="00000000">
            <w:pPr>
              <w:pStyle w:val="TableParagraph"/>
              <w:spacing w:line="234" w:lineRule="exact"/>
            </w:pPr>
            <w:r>
              <w:t>details</w:t>
            </w:r>
            <w:r>
              <w:rPr>
                <w:spacing w:val="-3"/>
              </w:rPr>
              <w:t xml:space="preserve"> </w:t>
            </w:r>
            <w:r>
              <w:t>and</w:t>
            </w:r>
            <w:r>
              <w:rPr>
                <w:spacing w:val="-6"/>
              </w:rPr>
              <w:t xml:space="preserve"> </w:t>
            </w:r>
            <w:r>
              <w:t>model</w:t>
            </w:r>
            <w:r>
              <w:rPr>
                <w:spacing w:val="-3"/>
              </w:rPr>
              <w:t xml:space="preserve"> </w:t>
            </w:r>
            <w:r>
              <w:rPr>
                <w:spacing w:val="-2"/>
              </w:rPr>
              <w:t>letters.</w:t>
            </w:r>
          </w:p>
        </w:tc>
      </w:tr>
    </w:tbl>
    <w:p w14:paraId="76C5E319" w14:textId="77777777" w:rsidR="00A7763C" w:rsidRDefault="00000000">
      <w:pPr>
        <w:pStyle w:val="BodyText"/>
        <w:spacing w:before="11"/>
        <w:rPr>
          <w:sz w:val="19"/>
        </w:rPr>
      </w:pPr>
      <w:r>
        <w:rPr>
          <w:noProof/>
        </w:rPr>
        <mc:AlternateContent>
          <mc:Choice Requires="wps">
            <w:drawing>
              <wp:anchor distT="0" distB="0" distL="0" distR="0" simplePos="0" relativeHeight="487589888" behindDoc="1" locked="0" layoutInCell="1" allowOverlap="1" wp14:anchorId="345F4BC6" wp14:editId="46EAC2F8">
                <wp:simplePos x="0" y="0"/>
                <wp:positionH relativeFrom="page">
                  <wp:posOffset>914400</wp:posOffset>
                </wp:positionH>
                <wp:positionV relativeFrom="paragraph">
                  <wp:posOffset>161036</wp:posOffset>
                </wp:positionV>
                <wp:extent cx="1828800" cy="76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571562" id="Graphic 11" o:spid="_x0000_s1026" style="position:absolute;margin-left:1in;margin-top:12.7pt;width:2in;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" path="m1828800,l,,,7619r1828800,l1828800,xe" fillcolor="black" stroked="f">
                <v:path arrowok="t"/>
                <w10:wrap type="topAndBottom" anchorx="page"/>
              </v:shape>
            </w:pict>
          </mc:Fallback>
        </mc:AlternateContent>
      </w:r>
    </w:p>
    <w:p w14:paraId="20A63E74" w14:textId="77777777" w:rsidR="00A7763C" w:rsidRDefault="00000000">
      <w:pPr>
        <w:spacing w:before="100"/>
        <w:ind w:left="120"/>
        <w:rPr>
          <w:sz w:val="20"/>
        </w:rPr>
      </w:pPr>
      <w:r>
        <w:rPr>
          <w:position w:val="6"/>
          <w:sz w:val="13"/>
        </w:rPr>
        <w:t>3</w:t>
      </w:r>
      <w:r>
        <w:rPr>
          <w:spacing w:val="12"/>
          <w:position w:val="6"/>
          <w:sz w:val="13"/>
        </w:rPr>
        <w:t xml:space="preserve"> </w:t>
      </w:r>
      <w:r>
        <w:rPr>
          <w:sz w:val="20"/>
        </w:rPr>
        <w:t>Again,</w:t>
      </w:r>
      <w:r>
        <w:rPr>
          <w:spacing w:val="-6"/>
          <w:sz w:val="20"/>
        </w:rPr>
        <w:t xml:space="preserve"> </w:t>
      </w:r>
      <w:r>
        <w:rPr>
          <w:sz w:val="20"/>
        </w:rPr>
        <w:t>where</w:t>
      </w:r>
      <w:r>
        <w:rPr>
          <w:spacing w:val="-7"/>
          <w:sz w:val="20"/>
        </w:rPr>
        <w:t xml:space="preserve"> </w:t>
      </w:r>
      <w:r>
        <w:rPr>
          <w:sz w:val="20"/>
        </w:rPr>
        <w:t>the</w:t>
      </w:r>
      <w:r>
        <w:rPr>
          <w:spacing w:val="-7"/>
          <w:sz w:val="20"/>
        </w:rPr>
        <w:t xml:space="preserve"> </w:t>
      </w:r>
      <w:r>
        <w:rPr>
          <w:sz w:val="20"/>
        </w:rPr>
        <w:t>child</w:t>
      </w:r>
      <w:r>
        <w:rPr>
          <w:spacing w:val="-5"/>
          <w:sz w:val="20"/>
        </w:rPr>
        <w:t xml:space="preserve"> </w:t>
      </w:r>
      <w:r>
        <w:rPr>
          <w:sz w:val="20"/>
        </w:rPr>
        <w:t>or</w:t>
      </w:r>
      <w:r>
        <w:rPr>
          <w:spacing w:val="-6"/>
          <w:sz w:val="20"/>
        </w:rPr>
        <w:t xml:space="preserve"> </w:t>
      </w:r>
      <w:r>
        <w:rPr>
          <w:sz w:val="20"/>
        </w:rPr>
        <w:t>young</w:t>
      </w:r>
      <w:r>
        <w:rPr>
          <w:spacing w:val="-5"/>
          <w:sz w:val="20"/>
        </w:rPr>
        <w:t xml:space="preserve"> </w:t>
      </w:r>
      <w:r>
        <w:rPr>
          <w:sz w:val="20"/>
        </w:rPr>
        <w:t>person</w:t>
      </w:r>
      <w:r>
        <w:rPr>
          <w:spacing w:val="-5"/>
          <w:sz w:val="20"/>
        </w:rPr>
        <w:t xml:space="preserve"> </w:t>
      </w:r>
      <w:r>
        <w:rPr>
          <w:sz w:val="20"/>
        </w:rPr>
        <w:t>attends</w:t>
      </w:r>
      <w:r>
        <w:rPr>
          <w:spacing w:val="-7"/>
          <w:sz w:val="20"/>
        </w:rPr>
        <w:t xml:space="preserve"> </w:t>
      </w:r>
      <w:r>
        <w:rPr>
          <w:sz w:val="20"/>
        </w:rPr>
        <w:t>a</w:t>
      </w:r>
      <w:r>
        <w:rPr>
          <w:spacing w:val="-5"/>
          <w:sz w:val="20"/>
        </w:rPr>
        <w:t xml:space="preserve"> </w:t>
      </w:r>
      <w:r>
        <w:rPr>
          <w:sz w:val="20"/>
        </w:rPr>
        <w:t>school/institution</w:t>
      </w:r>
      <w:r>
        <w:rPr>
          <w:spacing w:val="-5"/>
          <w:sz w:val="20"/>
        </w:rPr>
        <w:t xml:space="preserve"> </w:t>
      </w:r>
      <w:r>
        <w:rPr>
          <w:sz w:val="20"/>
        </w:rPr>
        <w:t>the</w:t>
      </w:r>
      <w:r>
        <w:rPr>
          <w:spacing w:val="-5"/>
          <w:sz w:val="20"/>
        </w:rPr>
        <w:t xml:space="preserve"> </w:t>
      </w:r>
      <w:r>
        <w:rPr>
          <w:sz w:val="20"/>
        </w:rPr>
        <w:t>head</w:t>
      </w:r>
      <w:r>
        <w:rPr>
          <w:spacing w:val="-7"/>
          <w:sz w:val="20"/>
        </w:rPr>
        <w:t xml:space="preserve"> </w:t>
      </w:r>
      <w:r>
        <w:rPr>
          <w:sz w:val="20"/>
        </w:rPr>
        <w:t>teacher/principal</w:t>
      </w:r>
      <w:r>
        <w:rPr>
          <w:spacing w:val="-5"/>
          <w:sz w:val="20"/>
        </w:rPr>
        <w:t xml:space="preserve"> </w:t>
      </w:r>
      <w:r>
        <w:rPr>
          <w:sz w:val="20"/>
        </w:rPr>
        <w:t>is</w:t>
      </w:r>
      <w:r>
        <w:rPr>
          <w:spacing w:val="-7"/>
          <w:sz w:val="20"/>
        </w:rPr>
        <w:t xml:space="preserve"> </w:t>
      </w:r>
      <w:r>
        <w:rPr>
          <w:sz w:val="20"/>
        </w:rPr>
        <w:t>responsible.</w:t>
      </w:r>
      <w:r>
        <w:rPr>
          <w:spacing w:val="-5"/>
          <w:sz w:val="20"/>
        </w:rPr>
        <w:t xml:space="preserve"> </w:t>
      </w:r>
      <w:r>
        <w:rPr>
          <w:sz w:val="20"/>
        </w:rPr>
        <w:t>In</w:t>
      </w:r>
      <w:r>
        <w:rPr>
          <w:spacing w:val="-7"/>
          <w:sz w:val="20"/>
        </w:rPr>
        <w:t xml:space="preserve"> </w:t>
      </w:r>
      <w:r>
        <w:rPr>
          <w:sz w:val="20"/>
        </w:rPr>
        <w:t>all</w:t>
      </w:r>
      <w:r>
        <w:rPr>
          <w:spacing w:val="-6"/>
          <w:sz w:val="20"/>
        </w:rPr>
        <w:t xml:space="preserve"> </w:t>
      </w:r>
      <w:r>
        <w:rPr>
          <w:sz w:val="20"/>
        </w:rPr>
        <w:t>other</w:t>
      </w:r>
      <w:r>
        <w:rPr>
          <w:spacing w:val="-6"/>
          <w:sz w:val="20"/>
        </w:rPr>
        <w:t xml:space="preserve"> </w:t>
      </w:r>
      <w:r>
        <w:rPr>
          <w:sz w:val="20"/>
        </w:rPr>
        <w:t>circumstances,</w:t>
      </w:r>
      <w:r>
        <w:rPr>
          <w:spacing w:val="-5"/>
          <w:sz w:val="20"/>
        </w:rPr>
        <w:t xml:space="preserve"> </w:t>
      </w:r>
      <w:r>
        <w:rPr>
          <w:sz w:val="20"/>
        </w:rPr>
        <w:t>the</w:t>
      </w:r>
      <w:r>
        <w:rPr>
          <w:spacing w:val="-7"/>
          <w:sz w:val="20"/>
        </w:rPr>
        <w:t xml:space="preserve"> </w:t>
      </w:r>
      <w:r>
        <w:rPr>
          <w:sz w:val="20"/>
        </w:rPr>
        <w:t>LA</w:t>
      </w:r>
      <w:r>
        <w:rPr>
          <w:spacing w:val="-6"/>
          <w:sz w:val="20"/>
        </w:rPr>
        <w:t xml:space="preserve"> </w:t>
      </w:r>
      <w:r>
        <w:rPr>
          <w:sz w:val="20"/>
        </w:rPr>
        <w:t>must</w:t>
      </w:r>
      <w:r>
        <w:rPr>
          <w:spacing w:val="-7"/>
          <w:sz w:val="20"/>
        </w:rPr>
        <w:t xml:space="preserve"> </w:t>
      </w:r>
      <w:r>
        <w:rPr>
          <w:sz w:val="20"/>
        </w:rPr>
        <w:t>do</w:t>
      </w:r>
      <w:r>
        <w:rPr>
          <w:spacing w:val="-7"/>
          <w:sz w:val="20"/>
        </w:rPr>
        <w:t xml:space="preserve"> </w:t>
      </w:r>
      <w:r>
        <w:rPr>
          <w:spacing w:val="-4"/>
          <w:sz w:val="20"/>
        </w:rPr>
        <w:t>this</w:t>
      </w:r>
    </w:p>
    <w:p w14:paraId="24B6B219" w14:textId="77777777" w:rsidR="00A7763C" w:rsidRDefault="00A7763C">
      <w:pPr>
        <w:rPr>
          <w:sz w:val="20"/>
        </w:rPr>
        <w:sectPr w:rsidR="00A7763C">
          <w:pgSz w:w="16850" w:h="11900" w:orient="landscape"/>
          <w:pgMar w:top="1320" w:right="1320" w:bottom="1020" w:left="1320" w:header="0" w:footer="840" w:gutter="0"/>
          <w:cols w:space="720"/>
        </w:sectPr>
      </w:pPr>
    </w:p>
    <w:p w14:paraId="0FDB2747" w14:textId="77777777" w:rsidR="00A7763C" w:rsidRDefault="00A7763C">
      <w:pPr>
        <w:pStyle w:val="BodyText"/>
        <w:spacing w:before="228"/>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10"/>
        <w:gridCol w:w="1972"/>
        <w:gridCol w:w="1679"/>
        <w:gridCol w:w="1398"/>
        <w:gridCol w:w="4888"/>
      </w:tblGrid>
      <w:tr w:rsidR="00A7763C" w14:paraId="3FF9B284" w14:textId="77777777">
        <w:trPr>
          <w:trHeight w:val="371"/>
        </w:trPr>
        <w:tc>
          <w:tcPr>
            <w:tcW w:w="13947" w:type="dxa"/>
            <w:gridSpan w:val="5"/>
            <w:shd w:val="clear" w:color="auto" w:fill="BEBEBE"/>
          </w:tcPr>
          <w:p w14:paraId="657E7920" w14:textId="77777777" w:rsidR="00A7763C" w:rsidRDefault="00000000">
            <w:pPr>
              <w:pStyle w:val="TableParagraph"/>
              <w:rPr>
                <w:b/>
              </w:rPr>
            </w:pPr>
            <w:r>
              <w:rPr>
                <w:b/>
              </w:rPr>
              <w:t>Where</w:t>
            </w:r>
            <w:r>
              <w:rPr>
                <w:b/>
                <w:spacing w:val="-7"/>
              </w:rPr>
              <w:t xml:space="preserve"> </w:t>
            </w:r>
            <w:r>
              <w:rPr>
                <w:b/>
              </w:rPr>
              <w:t>the</w:t>
            </w:r>
            <w:r>
              <w:rPr>
                <w:b/>
                <w:spacing w:val="-3"/>
              </w:rPr>
              <w:t xml:space="preserve"> </w:t>
            </w:r>
            <w:r>
              <w:rPr>
                <w:b/>
              </w:rPr>
              <w:t>LA</w:t>
            </w:r>
            <w:r>
              <w:rPr>
                <w:b/>
                <w:spacing w:val="-2"/>
              </w:rPr>
              <w:t xml:space="preserve"> </w:t>
            </w:r>
            <w:r>
              <w:rPr>
                <w:b/>
              </w:rPr>
              <w:t>decides</w:t>
            </w:r>
            <w:r>
              <w:rPr>
                <w:b/>
                <w:spacing w:val="-5"/>
              </w:rPr>
              <w:t xml:space="preserve"> </w:t>
            </w:r>
            <w:r>
              <w:rPr>
                <w:b/>
              </w:rPr>
              <w:t>to</w:t>
            </w:r>
            <w:r>
              <w:rPr>
                <w:b/>
                <w:spacing w:val="-2"/>
              </w:rPr>
              <w:t xml:space="preserve"> </w:t>
            </w:r>
            <w:r>
              <w:rPr>
                <w:b/>
              </w:rPr>
              <w:t>keep</w:t>
            </w:r>
            <w:r>
              <w:rPr>
                <w:b/>
                <w:spacing w:val="-5"/>
              </w:rPr>
              <w:t xml:space="preserve"> </w:t>
            </w:r>
            <w:r>
              <w:rPr>
                <w:b/>
              </w:rPr>
              <w:t>the</w:t>
            </w:r>
            <w:r>
              <w:rPr>
                <w:b/>
                <w:spacing w:val="-2"/>
              </w:rPr>
              <w:t xml:space="preserve"> </w:t>
            </w:r>
            <w:r>
              <w:rPr>
                <w:b/>
              </w:rPr>
              <w:t>EHC</w:t>
            </w:r>
            <w:r>
              <w:rPr>
                <w:b/>
                <w:spacing w:val="-3"/>
              </w:rPr>
              <w:t xml:space="preserve"> </w:t>
            </w:r>
            <w:r>
              <w:rPr>
                <w:b/>
              </w:rPr>
              <w:t>plan</w:t>
            </w:r>
            <w:r>
              <w:rPr>
                <w:b/>
                <w:spacing w:val="-4"/>
              </w:rPr>
              <w:t xml:space="preserve"> </w:t>
            </w:r>
            <w:r>
              <w:rPr>
                <w:b/>
              </w:rPr>
              <w:t>the</w:t>
            </w:r>
            <w:r>
              <w:rPr>
                <w:b/>
                <w:spacing w:val="-3"/>
              </w:rPr>
              <w:t xml:space="preserve"> </w:t>
            </w:r>
            <w:r>
              <w:rPr>
                <w:b/>
              </w:rPr>
              <w:t>same</w:t>
            </w:r>
            <w:r>
              <w:rPr>
                <w:b/>
                <w:spacing w:val="-4"/>
              </w:rPr>
              <w:t xml:space="preserve"> </w:t>
            </w:r>
            <w:r>
              <w:rPr>
                <w:b/>
              </w:rPr>
              <w:t>or</w:t>
            </w:r>
            <w:r>
              <w:rPr>
                <w:b/>
                <w:spacing w:val="-2"/>
              </w:rPr>
              <w:t xml:space="preserve"> </w:t>
            </w:r>
            <w:r>
              <w:rPr>
                <w:b/>
              </w:rPr>
              <w:t>cease</w:t>
            </w:r>
            <w:r>
              <w:rPr>
                <w:b/>
                <w:spacing w:val="-5"/>
              </w:rPr>
              <w:t xml:space="preserve"> </w:t>
            </w:r>
            <w:r>
              <w:rPr>
                <w:b/>
              </w:rPr>
              <w:t>to</w:t>
            </w:r>
            <w:r>
              <w:rPr>
                <w:b/>
                <w:spacing w:val="-4"/>
              </w:rPr>
              <w:t xml:space="preserve"> </w:t>
            </w:r>
            <w:r>
              <w:rPr>
                <w:b/>
              </w:rPr>
              <w:t>maintain</w:t>
            </w:r>
            <w:r>
              <w:rPr>
                <w:b/>
                <w:spacing w:val="-4"/>
              </w:rPr>
              <w:t xml:space="preserve"> </w:t>
            </w:r>
            <w:r>
              <w:rPr>
                <w:b/>
                <w:spacing w:val="-5"/>
              </w:rPr>
              <w:t>it</w:t>
            </w:r>
          </w:p>
        </w:tc>
      </w:tr>
      <w:tr w:rsidR="00A7763C" w14:paraId="6DF1A243" w14:textId="77777777">
        <w:trPr>
          <w:trHeight w:val="3796"/>
        </w:trPr>
        <w:tc>
          <w:tcPr>
            <w:tcW w:w="4010" w:type="dxa"/>
          </w:tcPr>
          <w:p w14:paraId="69424F63" w14:textId="77777777" w:rsidR="00A7763C" w:rsidRDefault="00000000">
            <w:pPr>
              <w:pStyle w:val="TableParagraph"/>
              <w:ind w:right="98"/>
              <w:jc w:val="both"/>
            </w:pPr>
            <w:r>
              <w:t>If the decision is to keep</w:t>
            </w:r>
            <w:r>
              <w:rPr>
                <w:spacing w:val="-1"/>
              </w:rPr>
              <w:t xml:space="preserve"> </w:t>
            </w:r>
            <w:r>
              <w:t>the EHC plan the</w:t>
            </w:r>
            <w:r>
              <w:rPr>
                <w:spacing w:val="-4"/>
              </w:rPr>
              <w:t xml:space="preserve"> </w:t>
            </w:r>
            <w:r>
              <w:t>same</w:t>
            </w:r>
            <w:r>
              <w:rPr>
                <w:spacing w:val="-4"/>
              </w:rPr>
              <w:t xml:space="preserve"> </w:t>
            </w:r>
            <w:r>
              <w:t>or</w:t>
            </w:r>
            <w:r>
              <w:rPr>
                <w:spacing w:val="-5"/>
              </w:rPr>
              <w:t xml:space="preserve"> </w:t>
            </w:r>
            <w:r>
              <w:t>to</w:t>
            </w:r>
            <w:r>
              <w:rPr>
                <w:spacing w:val="-6"/>
              </w:rPr>
              <w:t xml:space="preserve"> </w:t>
            </w:r>
            <w:r>
              <w:t>cease</w:t>
            </w:r>
            <w:r>
              <w:rPr>
                <w:spacing w:val="-6"/>
              </w:rPr>
              <w:t xml:space="preserve"> </w:t>
            </w:r>
            <w:r>
              <w:t>to</w:t>
            </w:r>
            <w:r>
              <w:rPr>
                <w:spacing w:val="-8"/>
              </w:rPr>
              <w:t xml:space="preserve"> </w:t>
            </w:r>
            <w:r>
              <w:t>maintain</w:t>
            </w:r>
            <w:r>
              <w:rPr>
                <w:spacing w:val="-4"/>
              </w:rPr>
              <w:t xml:space="preserve"> </w:t>
            </w:r>
            <w:r>
              <w:t>it,</w:t>
            </w:r>
            <w:r>
              <w:rPr>
                <w:spacing w:val="-5"/>
              </w:rPr>
              <w:t xml:space="preserve"> </w:t>
            </w:r>
            <w:r>
              <w:t>the LA must also provide the parent with:</w:t>
            </w:r>
          </w:p>
          <w:p w14:paraId="2FEC7636" w14:textId="77777777" w:rsidR="00A7763C" w:rsidRDefault="00000000">
            <w:pPr>
              <w:pStyle w:val="TableParagraph"/>
              <w:numPr>
                <w:ilvl w:val="0"/>
                <w:numId w:val="3"/>
              </w:numPr>
              <w:tabs>
                <w:tab w:val="left" w:pos="243"/>
              </w:tabs>
              <w:spacing w:before="1"/>
              <w:ind w:right="122" w:firstLine="0"/>
            </w:pPr>
            <w:r>
              <w:t>notice of their right to appeal to the First-tier Tribunal</w:t>
            </w:r>
            <w:r>
              <w:rPr>
                <w:spacing w:val="-1"/>
              </w:rPr>
              <w:t xml:space="preserve"> </w:t>
            </w:r>
            <w:r>
              <w:t>(Special</w:t>
            </w:r>
            <w:r>
              <w:rPr>
                <w:spacing w:val="-1"/>
              </w:rPr>
              <w:t xml:space="preserve"> </w:t>
            </w:r>
            <w:r>
              <w:t>Educational Needs and Disability) (the “</w:t>
            </w:r>
            <w:r>
              <w:rPr>
                <w:b/>
              </w:rPr>
              <w:t>SEND Tribunal</w:t>
            </w:r>
            <w:r>
              <w:t>”)</w:t>
            </w:r>
            <w:r>
              <w:rPr>
                <w:spacing w:val="-6"/>
              </w:rPr>
              <w:t xml:space="preserve"> </w:t>
            </w:r>
            <w:r>
              <w:t>and</w:t>
            </w:r>
            <w:r>
              <w:rPr>
                <w:spacing w:val="-7"/>
              </w:rPr>
              <w:t xml:space="preserve"> </w:t>
            </w:r>
            <w:r>
              <w:t>the</w:t>
            </w:r>
            <w:r>
              <w:rPr>
                <w:spacing w:val="-7"/>
              </w:rPr>
              <w:t xml:space="preserve"> </w:t>
            </w:r>
            <w:r>
              <w:t>time</w:t>
            </w:r>
            <w:r>
              <w:rPr>
                <w:spacing w:val="-7"/>
              </w:rPr>
              <w:t xml:space="preserve"> </w:t>
            </w:r>
            <w:r>
              <w:t>limits</w:t>
            </w:r>
            <w:r>
              <w:rPr>
                <w:spacing w:val="-7"/>
              </w:rPr>
              <w:t xml:space="preserve"> </w:t>
            </w:r>
            <w:r>
              <w:t>for</w:t>
            </w:r>
            <w:r>
              <w:rPr>
                <w:spacing w:val="-3"/>
              </w:rPr>
              <w:t xml:space="preserve"> </w:t>
            </w:r>
            <w:r>
              <w:t xml:space="preserve">doing </w:t>
            </w:r>
            <w:r>
              <w:rPr>
                <w:spacing w:val="-4"/>
              </w:rPr>
              <w:t>so;</w:t>
            </w:r>
          </w:p>
          <w:p w14:paraId="1D7FC904" w14:textId="77777777" w:rsidR="00A7763C" w:rsidRDefault="00000000">
            <w:pPr>
              <w:pStyle w:val="TableParagraph"/>
              <w:numPr>
                <w:ilvl w:val="0"/>
                <w:numId w:val="3"/>
              </w:numPr>
              <w:tabs>
                <w:tab w:val="left" w:pos="244"/>
              </w:tabs>
              <w:spacing w:line="252" w:lineRule="exact"/>
              <w:ind w:left="244" w:hanging="136"/>
            </w:pPr>
            <w:r>
              <w:t>information</w:t>
            </w:r>
            <w:r>
              <w:rPr>
                <w:spacing w:val="-9"/>
              </w:rPr>
              <w:t xml:space="preserve"> </w:t>
            </w:r>
            <w:r>
              <w:t>about</w:t>
            </w:r>
            <w:r>
              <w:rPr>
                <w:spacing w:val="-8"/>
              </w:rPr>
              <w:t xml:space="preserve"> </w:t>
            </w:r>
            <w:r>
              <w:rPr>
                <w:spacing w:val="-2"/>
              </w:rPr>
              <w:t>mediation;</w:t>
            </w:r>
          </w:p>
          <w:p w14:paraId="4A4F584C" w14:textId="77777777" w:rsidR="00A7763C" w:rsidRDefault="00000000">
            <w:pPr>
              <w:pStyle w:val="TableParagraph"/>
              <w:numPr>
                <w:ilvl w:val="0"/>
                <w:numId w:val="3"/>
              </w:numPr>
              <w:tabs>
                <w:tab w:val="left" w:pos="244"/>
              </w:tabs>
              <w:ind w:left="108" w:right="242" w:firstLine="0"/>
            </w:pPr>
            <w:r>
              <w:t>information about the availability of disagreement</w:t>
            </w:r>
            <w:r>
              <w:rPr>
                <w:spacing w:val="-12"/>
              </w:rPr>
              <w:t xml:space="preserve"> </w:t>
            </w:r>
            <w:r>
              <w:t>resolution</w:t>
            </w:r>
            <w:r>
              <w:rPr>
                <w:spacing w:val="-13"/>
              </w:rPr>
              <w:t xml:space="preserve"> </w:t>
            </w:r>
            <w:r>
              <w:t>services</w:t>
            </w:r>
            <w:r>
              <w:rPr>
                <w:spacing w:val="-11"/>
              </w:rPr>
              <w:t xml:space="preserve"> </w:t>
            </w:r>
            <w:r>
              <w:t>and information</w:t>
            </w:r>
            <w:r>
              <w:rPr>
                <w:spacing w:val="-2"/>
              </w:rPr>
              <w:t xml:space="preserve"> </w:t>
            </w:r>
            <w:r>
              <w:t>and</w:t>
            </w:r>
            <w:r>
              <w:rPr>
                <w:spacing w:val="-4"/>
              </w:rPr>
              <w:t xml:space="preserve"> </w:t>
            </w:r>
            <w:r>
              <w:t>advice</w:t>
            </w:r>
            <w:r>
              <w:rPr>
                <w:spacing w:val="-2"/>
              </w:rPr>
              <w:t xml:space="preserve"> </w:t>
            </w:r>
            <w:r>
              <w:t>about</w:t>
            </w:r>
            <w:r>
              <w:rPr>
                <w:spacing w:val="-3"/>
              </w:rPr>
              <w:t xml:space="preserve"> </w:t>
            </w:r>
            <w:r>
              <w:t>matters relating to the SEN of children and young people.</w:t>
            </w:r>
          </w:p>
        </w:tc>
        <w:tc>
          <w:tcPr>
            <w:tcW w:w="1972" w:type="dxa"/>
          </w:tcPr>
          <w:p w14:paraId="60FB3E23" w14:textId="77777777" w:rsidR="00A7763C" w:rsidRDefault="00000000">
            <w:pPr>
              <w:pStyle w:val="TableParagraph"/>
              <w:ind w:left="108" w:right="149"/>
            </w:pPr>
            <w:r>
              <w:t>With</w:t>
            </w:r>
            <w:r>
              <w:rPr>
                <w:spacing w:val="-14"/>
              </w:rPr>
              <w:t xml:space="preserve"> </w:t>
            </w:r>
            <w:r>
              <w:t>the</w:t>
            </w:r>
            <w:r>
              <w:rPr>
                <w:spacing w:val="-12"/>
              </w:rPr>
              <w:t xml:space="preserve"> </w:t>
            </w:r>
            <w:r>
              <w:t>notice</w:t>
            </w:r>
            <w:r>
              <w:rPr>
                <w:spacing w:val="-12"/>
              </w:rPr>
              <w:t xml:space="preserve"> </w:t>
            </w:r>
            <w:r>
              <w:t>of their decision</w:t>
            </w:r>
          </w:p>
        </w:tc>
        <w:tc>
          <w:tcPr>
            <w:tcW w:w="1679" w:type="dxa"/>
          </w:tcPr>
          <w:p w14:paraId="218BBF73" w14:textId="77777777" w:rsidR="00A7763C" w:rsidRDefault="00000000">
            <w:pPr>
              <w:pStyle w:val="TableParagraph"/>
              <w:ind w:left="108"/>
            </w:pPr>
            <w:r>
              <w:t>Reg</w:t>
            </w:r>
            <w:r>
              <w:rPr>
                <w:spacing w:val="-3"/>
              </w:rPr>
              <w:t xml:space="preserve"> </w:t>
            </w:r>
            <w:r>
              <w:rPr>
                <w:spacing w:val="-2"/>
              </w:rPr>
              <w:t>20(11)</w:t>
            </w:r>
          </w:p>
          <w:p w14:paraId="093C667D" w14:textId="77777777" w:rsidR="00A7763C" w:rsidRDefault="00000000">
            <w:pPr>
              <w:pStyle w:val="TableParagraph"/>
              <w:spacing w:before="1"/>
              <w:ind w:left="108"/>
            </w:pPr>
            <w:r>
              <w:t>and</w:t>
            </w:r>
            <w:r>
              <w:rPr>
                <w:spacing w:val="-4"/>
              </w:rPr>
              <w:t xml:space="preserve"> </w:t>
            </w:r>
            <w:r>
              <w:rPr>
                <w:spacing w:val="-2"/>
              </w:rPr>
              <w:t>21(10)</w:t>
            </w:r>
          </w:p>
        </w:tc>
        <w:tc>
          <w:tcPr>
            <w:tcW w:w="1398" w:type="dxa"/>
          </w:tcPr>
          <w:p w14:paraId="6D34765D" w14:textId="77777777" w:rsidR="00A7763C" w:rsidRDefault="00000000">
            <w:pPr>
              <w:pStyle w:val="TableParagraph"/>
              <w:ind w:left="110"/>
            </w:pPr>
            <w:r>
              <w:t>Para</w:t>
            </w:r>
            <w:r>
              <w:rPr>
                <w:spacing w:val="-4"/>
              </w:rPr>
              <w:t xml:space="preserve"> </w:t>
            </w:r>
            <w:r>
              <w:rPr>
                <w:spacing w:val="-2"/>
              </w:rPr>
              <w:t>9.199-</w:t>
            </w:r>
          </w:p>
          <w:p w14:paraId="10ADCD64" w14:textId="77777777" w:rsidR="00A7763C" w:rsidRDefault="00000000">
            <w:pPr>
              <w:pStyle w:val="TableParagraph"/>
              <w:spacing w:before="1"/>
              <w:ind w:left="110"/>
            </w:pPr>
            <w:r>
              <w:rPr>
                <w:spacing w:val="-4"/>
              </w:rPr>
              <w:t>9.210</w:t>
            </w:r>
          </w:p>
        </w:tc>
        <w:tc>
          <w:tcPr>
            <w:tcW w:w="4888" w:type="dxa"/>
          </w:tcPr>
          <w:p w14:paraId="76AD35B0" w14:textId="77777777" w:rsidR="00A7763C" w:rsidRDefault="00000000">
            <w:pPr>
              <w:pStyle w:val="TableParagraph"/>
              <w:ind w:left="111" w:right="227"/>
              <w:jc w:val="both"/>
            </w:pPr>
            <w:r>
              <w:t>Usually</w:t>
            </w:r>
            <w:r>
              <w:rPr>
                <w:spacing w:val="-1"/>
              </w:rPr>
              <w:t xml:space="preserve"> </w:t>
            </w:r>
            <w:r>
              <w:t>LAs</w:t>
            </w:r>
            <w:r>
              <w:rPr>
                <w:spacing w:val="-1"/>
              </w:rPr>
              <w:t xml:space="preserve"> </w:t>
            </w:r>
            <w:r>
              <w:t>will</w:t>
            </w:r>
            <w:r>
              <w:rPr>
                <w:spacing w:val="-2"/>
              </w:rPr>
              <w:t xml:space="preserve"> </w:t>
            </w:r>
            <w:r>
              <w:t>give</w:t>
            </w:r>
            <w:r>
              <w:rPr>
                <w:spacing w:val="-2"/>
              </w:rPr>
              <w:t xml:space="preserve"> </w:t>
            </w:r>
            <w:r>
              <w:t>reasons</w:t>
            </w:r>
            <w:r>
              <w:rPr>
                <w:spacing w:val="-1"/>
              </w:rPr>
              <w:t xml:space="preserve"> </w:t>
            </w:r>
            <w:r>
              <w:t>for</w:t>
            </w:r>
            <w:r>
              <w:rPr>
                <w:spacing w:val="-3"/>
              </w:rPr>
              <w:t xml:space="preserve"> </w:t>
            </w:r>
            <w:r>
              <w:t>their</w:t>
            </w:r>
            <w:r>
              <w:rPr>
                <w:spacing w:val="-3"/>
              </w:rPr>
              <w:t xml:space="preserve"> </w:t>
            </w:r>
            <w:r>
              <w:t>decision but,</w:t>
            </w:r>
            <w:r>
              <w:rPr>
                <w:spacing w:val="-4"/>
              </w:rPr>
              <w:t xml:space="preserve"> </w:t>
            </w:r>
            <w:r>
              <w:t>if</w:t>
            </w:r>
            <w:r>
              <w:rPr>
                <w:spacing w:val="-4"/>
              </w:rPr>
              <w:t xml:space="preserve"> </w:t>
            </w:r>
            <w:r>
              <w:t>this</w:t>
            </w:r>
            <w:r>
              <w:rPr>
                <w:spacing w:val="-3"/>
              </w:rPr>
              <w:t xml:space="preserve"> </w:t>
            </w:r>
            <w:r>
              <w:t>is</w:t>
            </w:r>
            <w:r>
              <w:rPr>
                <w:spacing w:val="-5"/>
              </w:rPr>
              <w:t xml:space="preserve"> </w:t>
            </w:r>
            <w:r>
              <w:t>not</w:t>
            </w:r>
            <w:r>
              <w:rPr>
                <w:spacing w:val="-4"/>
              </w:rPr>
              <w:t xml:space="preserve"> </w:t>
            </w:r>
            <w:r>
              <w:t>provided,</w:t>
            </w:r>
            <w:r>
              <w:rPr>
                <w:spacing w:val="-2"/>
              </w:rPr>
              <w:t xml:space="preserve"> </w:t>
            </w:r>
            <w:r>
              <w:t>you</w:t>
            </w:r>
            <w:r>
              <w:rPr>
                <w:spacing w:val="-5"/>
              </w:rPr>
              <w:t xml:space="preserve"> </w:t>
            </w:r>
            <w:r>
              <w:t>can</w:t>
            </w:r>
            <w:r>
              <w:rPr>
                <w:spacing w:val="-5"/>
              </w:rPr>
              <w:t xml:space="preserve"> </w:t>
            </w:r>
            <w:r>
              <w:t>ask</w:t>
            </w:r>
            <w:r>
              <w:rPr>
                <w:spacing w:val="-5"/>
              </w:rPr>
              <w:t xml:space="preserve"> </w:t>
            </w:r>
            <w:r>
              <w:t>for</w:t>
            </w:r>
            <w:r>
              <w:rPr>
                <w:spacing w:val="-4"/>
              </w:rPr>
              <w:t xml:space="preserve"> </w:t>
            </w:r>
            <w:r>
              <w:t xml:space="preserve">their </w:t>
            </w:r>
            <w:r>
              <w:rPr>
                <w:spacing w:val="-2"/>
              </w:rPr>
              <w:t>reasons.</w:t>
            </w:r>
          </w:p>
        </w:tc>
      </w:tr>
      <w:tr w:rsidR="00A7763C" w14:paraId="70859A50" w14:textId="77777777">
        <w:trPr>
          <w:trHeight w:val="371"/>
        </w:trPr>
        <w:tc>
          <w:tcPr>
            <w:tcW w:w="13947" w:type="dxa"/>
            <w:gridSpan w:val="5"/>
            <w:shd w:val="clear" w:color="auto" w:fill="BEBEBE"/>
          </w:tcPr>
          <w:p w14:paraId="69EAD1F5" w14:textId="77777777" w:rsidR="00A7763C" w:rsidRDefault="00000000">
            <w:pPr>
              <w:pStyle w:val="TableParagraph"/>
              <w:rPr>
                <w:b/>
              </w:rPr>
            </w:pPr>
            <w:r>
              <w:rPr>
                <w:b/>
              </w:rPr>
              <w:t>Where</w:t>
            </w:r>
            <w:r>
              <w:rPr>
                <w:b/>
                <w:spacing w:val="-5"/>
              </w:rPr>
              <w:t xml:space="preserve"> </w:t>
            </w:r>
            <w:r>
              <w:rPr>
                <w:b/>
              </w:rPr>
              <w:t>the</w:t>
            </w:r>
            <w:r>
              <w:rPr>
                <w:b/>
                <w:spacing w:val="-2"/>
              </w:rPr>
              <w:t xml:space="preserve"> </w:t>
            </w:r>
            <w:r>
              <w:rPr>
                <w:b/>
              </w:rPr>
              <w:t>LA</w:t>
            </w:r>
            <w:r>
              <w:rPr>
                <w:b/>
                <w:spacing w:val="-3"/>
              </w:rPr>
              <w:t xml:space="preserve"> </w:t>
            </w:r>
            <w:r>
              <w:rPr>
                <w:b/>
              </w:rPr>
              <w:t>decides</w:t>
            </w:r>
            <w:r>
              <w:rPr>
                <w:b/>
                <w:spacing w:val="-4"/>
              </w:rPr>
              <w:t xml:space="preserve"> </w:t>
            </w:r>
            <w:r>
              <w:rPr>
                <w:b/>
              </w:rPr>
              <w:t>to</w:t>
            </w:r>
            <w:r>
              <w:rPr>
                <w:b/>
                <w:spacing w:val="-2"/>
              </w:rPr>
              <w:t xml:space="preserve"> </w:t>
            </w:r>
            <w:r>
              <w:rPr>
                <w:b/>
              </w:rPr>
              <w:t>amend</w:t>
            </w:r>
            <w:r>
              <w:rPr>
                <w:b/>
                <w:spacing w:val="-5"/>
              </w:rPr>
              <w:t xml:space="preserve"> </w:t>
            </w:r>
            <w:r>
              <w:rPr>
                <w:b/>
              </w:rPr>
              <w:t>the</w:t>
            </w:r>
            <w:r>
              <w:rPr>
                <w:b/>
                <w:spacing w:val="-4"/>
              </w:rPr>
              <w:t xml:space="preserve"> </w:t>
            </w:r>
            <w:r>
              <w:rPr>
                <w:b/>
              </w:rPr>
              <w:t>EHC</w:t>
            </w:r>
            <w:r>
              <w:rPr>
                <w:b/>
                <w:spacing w:val="-2"/>
              </w:rPr>
              <w:t xml:space="preserve"> </w:t>
            </w:r>
            <w:r>
              <w:rPr>
                <w:b/>
                <w:spacing w:val="-4"/>
              </w:rPr>
              <w:t>plan</w:t>
            </w:r>
          </w:p>
        </w:tc>
      </w:tr>
      <w:tr w:rsidR="00A7763C" w14:paraId="6453C65A" w14:textId="77777777">
        <w:trPr>
          <w:trHeight w:val="3796"/>
        </w:trPr>
        <w:tc>
          <w:tcPr>
            <w:tcW w:w="4010" w:type="dxa"/>
          </w:tcPr>
          <w:p w14:paraId="507DE7FF" w14:textId="77777777" w:rsidR="00A7763C" w:rsidRDefault="00000000">
            <w:pPr>
              <w:pStyle w:val="TableParagraph"/>
              <w:ind w:right="160"/>
            </w:pPr>
            <w:r>
              <w:t>If the decision is to amend the EHC plan, the LA must send a copy of the EHC plan to the parents or young person with notice of proposed amendments and include any evidence</w:t>
            </w:r>
            <w:r>
              <w:rPr>
                <w:spacing w:val="-12"/>
              </w:rPr>
              <w:t xml:space="preserve"> </w:t>
            </w:r>
            <w:r>
              <w:t>supporting</w:t>
            </w:r>
            <w:r>
              <w:rPr>
                <w:spacing w:val="-13"/>
              </w:rPr>
              <w:t xml:space="preserve"> </w:t>
            </w:r>
            <w:r>
              <w:t>the</w:t>
            </w:r>
            <w:r>
              <w:rPr>
                <w:spacing w:val="-13"/>
              </w:rPr>
              <w:t xml:space="preserve"> </w:t>
            </w:r>
            <w:r>
              <w:t>amendments. They must also inform the parent/young person of their rights to make representations about the content of the EHC plan and to request a particular school/institution.</w:t>
            </w:r>
          </w:p>
        </w:tc>
        <w:tc>
          <w:tcPr>
            <w:tcW w:w="1972" w:type="dxa"/>
          </w:tcPr>
          <w:p w14:paraId="093A0213" w14:textId="77777777" w:rsidR="00A7763C" w:rsidRDefault="00000000">
            <w:pPr>
              <w:pStyle w:val="TableParagraph"/>
              <w:ind w:left="108" w:right="149"/>
            </w:pPr>
            <w:r>
              <w:t>With</w:t>
            </w:r>
            <w:r>
              <w:rPr>
                <w:spacing w:val="-14"/>
              </w:rPr>
              <w:t xml:space="preserve"> </w:t>
            </w:r>
            <w:r>
              <w:t>the</w:t>
            </w:r>
            <w:r>
              <w:rPr>
                <w:spacing w:val="-12"/>
              </w:rPr>
              <w:t xml:space="preserve"> </w:t>
            </w:r>
            <w:r>
              <w:t>notice</w:t>
            </w:r>
            <w:r>
              <w:rPr>
                <w:spacing w:val="-12"/>
              </w:rPr>
              <w:t xml:space="preserve"> </w:t>
            </w:r>
            <w:r>
              <w:t>of their decision</w:t>
            </w:r>
          </w:p>
        </w:tc>
        <w:tc>
          <w:tcPr>
            <w:tcW w:w="1679" w:type="dxa"/>
          </w:tcPr>
          <w:p w14:paraId="116E3D9D" w14:textId="77777777" w:rsidR="00A7763C" w:rsidRDefault="00000000">
            <w:pPr>
              <w:pStyle w:val="TableParagraph"/>
              <w:ind w:left="108"/>
            </w:pPr>
            <w:r>
              <w:t>Reg</w:t>
            </w:r>
            <w:r>
              <w:rPr>
                <w:spacing w:val="-3"/>
              </w:rPr>
              <w:t xml:space="preserve"> </w:t>
            </w:r>
            <w:r>
              <w:rPr>
                <w:spacing w:val="-2"/>
              </w:rPr>
              <w:t>20(10),</w:t>
            </w:r>
          </w:p>
          <w:p w14:paraId="4D3E780A" w14:textId="77777777" w:rsidR="00A7763C" w:rsidRDefault="00000000">
            <w:pPr>
              <w:pStyle w:val="TableParagraph"/>
              <w:spacing w:before="1"/>
              <w:ind w:left="108"/>
            </w:pPr>
            <w:r>
              <w:t>22(1)</w:t>
            </w:r>
            <w:r>
              <w:rPr>
                <w:spacing w:val="-4"/>
              </w:rPr>
              <w:t xml:space="preserve"> </w:t>
            </w:r>
            <w:r>
              <w:t>and</w:t>
            </w:r>
            <w:r>
              <w:rPr>
                <w:spacing w:val="-4"/>
              </w:rPr>
              <w:t xml:space="preserve"> </w:t>
            </w:r>
            <w:r>
              <w:rPr>
                <w:spacing w:val="-5"/>
              </w:rPr>
              <w:t>(2)</w:t>
            </w:r>
          </w:p>
        </w:tc>
        <w:tc>
          <w:tcPr>
            <w:tcW w:w="1398" w:type="dxa"/>
          </w:tcPr>
          <w:p w14:paraId="709006D3" w14:textId="77777777" w:rsidR="00A7763C" w:rsidRDefault="00000000">
            <w:pPr>
              <w:pStyle w:val="TableParagraph"/>
              <w:ind w:left="110"/>
            </w:pPr>
            <w:r>
              <w:t>Para</w:t>
            </w:r>
            <w:r>
              <w:rPr>
                <w:spacing w:val="-4"/>
              </w:rPr>
              <w:t xml:space="preserve"> </w:t>
            </w:r>
            <w:r>
              <w:rPr>
                <w:spacing w:val="-2"/>
              </w:rPr>
              <w:t>9.193,</w:t>
            </w:r>
          </w:p>
          <w:p w14:paraId="6062BBC5" w14:textId="77777777" w:rsidR="00A7763C" w:rsidRDefault="00000000">
            <w:pPr>
              <w:pStyle w:val="TableParagraph"/>
              <w:spacing w:before="1" w:line="252" w:lineRule="exact"/>
              <w:ind w:left="110"/>
            </w:pPr>
            <w:r>
              <w:rPr>
                <w:spacing w:val="-2"/>
              </w:rPr>
              <w:t>9.194,</w:t>
            </w:r>
          </w:p>
          <w:p w14:paraId="46CA5CCB" w14:textId="77777777" w:rsidR="00A7763C" w:rsidRDefault="00000000">
            <w:pPr>
              <w:pStyle w:val="TableParagraph"/>
              <w:spacing w:line="252" w:lineRule="exact"/>
              <w:ind w:left="110"/>
            </w:pPr>
            <w:r>
              <w:rPr>
                <w:spacing w:val="-4"/>
              </w:rPr>
              <w:t>9.176</w:t>
            </w:r>
          </w:p>
        </w:tc>
        <w:tc>
          <w:tcPr>
            <w:tcW w:w="4888" w:type="dxa"/>
          </w:tcPr>
          <w:p w14:paraId="5C56A49F" w14:textId="77777777" w:rsidR="00A7763C" w:rsidRDefault="00000000">
            <w:pPr>
              <w:pStyle w:val="TableParagraph"/>
              <w:ind w:left="111" w:right="140"/>
            </w:pPr>
            <w:r>
              <w:t xml:space="preserve">This case </w:t>
            </w:r>
            <w:hyperlink r:id="rId16">
              <w:r>
                <w:rPr>
                  <w:color w:val="0000FF"/>
                  <w:u w:val="single" w:color="0000FF"/>
                </w:rPr>
                <w:t>R (L, M and P) v Devon County</w:t>
              </w:r>
            </w:hyperlink>
            <w:r>
              <w:rPr>
                <w:color w:val="0000FF"/>
              </w:rPr>
              <w:t xml:space="preserve"> </w:t>
            </w:r>
            <w:hyperlink r:id="rId17">
              <w:r>
                <w:rPr>
                  <w:color w:val="0000FF"/>
                  <w:u w:val="single" w:color="0000FF"/>
                </w:rPr>
                <w:t>Council [2022] EWHC 493 (Admin)</w:t>
              </w:r>
            </w:hyperlink>
            <w:r>
              <w:rPr>
                <w:color w:val="0000FF"/>
              </w:rPr>
              <w:t xml:space="preserve"> </w:t>
            </w:r>
            <w:r>
              <w:t>confirms that</w:t>
            </w:r>
            <w:r>
              <w:rPr>
                <w:spacing w:val="-4"/>
              </w:rPr>
              <w:t xml:space="preserve"> </w:t>
            </w:r>
            <w:r>
              <w:t>the</w:t>
            </w:r>
            <w:r>
              <w:rPr>
                <w:spacing w:val="-6"/>
              </w:rPr>
              <w:t xml:space="preserve"> </w:t>
            </w:r>
            <w:r>
              <w:t>LA’s</w:t>
            </w:r>
            <w:r>
              <w:rPr>
                <w:spacing w:val="-3"/>
              </w:rPr>
              <w:t xml:space="preserve"> </w:t>
            </w:r>
            <w:r>
              <w:t>draft</w:t>
            </w:r>
            <w:r>
              <w:rPr>
                <w:spacing w:val="-4"/>
              </w:rPr>
              <w:t xml:space="preserve"> </w:t>
            </w:r>
            <w:r>
              <w:t>amendments</w:t>
            </w:r>
            <w:r>
              <w:rPr>
                <w:spacing w:val="-8"/>
              </w:rPr>
              <w:t xml:space="preserve"> </w:t>
            </w:r>
            <w:r>
              <w:t>must</w:t>
            </w:r>
            <w:r>
              <w:rPr>
                <w:spacing w:val="-4"/>
              </w:rPr>
              <w:t xml:space="preserve"> </w:t>
            </w:r>
            <w:r>
              <w:t>be</w:t>
            </w:r>
            <w:r>
              <w:rPr>
                <w:spacing w:val="-6"/>
              </w:rPr>
              <w:t xml:space="preserve"> </w:t>
            </w:r>
            <w:r>
              <w:t>sent</w:t>
            </w:r>
            <w:r>
              <w:rPr>
                <w:spacing w:val="-4"/>
              </w:rPr>
              <w:t xml:space="preserve"> </w:t>
            </w:r>
            <w:r>
              <w:t>at the same time as the decision notice.</w:t>
            </w:r>
          </w:p>
          <w:p w14:paraId="02F64F8B" w14:textId="77777777" w:rsidR="00A7763C" w:rsidRDefault="00000000">
            <w:pPr>
              <w:pStyle w:val="TableParagraph"/>
              <w:spacing w:before="252"/>
              <w:ind w:left="111" w:hanging="1"/>
            </w:pPr>
            <w:r>
              <w:t>The</w:t>
            </w:r>
            <w:r>
              <w:rPr>
                <w:spacing w:val="-4"/>
              </w:rPr>
              <w:t xml:space="preserve"> </w:t>
            </w:r>
            <w:r>
              <w:t>Code</w:t>
            </w:r>
            <w:r>
              <w:rPr>
                <w:spacing w:val="-4"/>
              </w:rPr>
              <w:t xml:space="preserve"> </w:t>
            </w:r>
            <w:r>
              <w:t>says</w:t>
            </w:r>
            <w:r>
              <w:rPr>
                <w:spacing w:val="-6"/>
              </w:rPr>
              <w:t xml:space="preserve"> </w:t>
            </w:r>
            <w:r>
              <w:t>at</w:t>
            </w:r>
            <w:r>
              <w:rPr>
                <w:spacing w:val="-2"/>
              </w:rPr>
              <w:t xml:space="preserve"> </w:t>
            </w:r>
            <w:r>
              <w:t>para</w:t>
            </w:r>
            <w:r>
              <w:rPr>
                <w:spacing w:val="-3"/>
              </w:rPr>
              <w:t xml:space="preserve"> </w:t>
            </w:r>
            <w:r>
              <w:t>9.176,</w:t>
            </w:r>
            <w:r>
              <w:rPr>
                <w:spacing w:val="-4"/>
              </w:rPr>
              <w:t xml:space="preserve"> </w:t>
            </w:r>
            <w:r>
              <w:t>“</w:t>
            </w:r>
            <w:r>
              <w:rPr>
                <w:i/>
              </w:rPr>
              <w:t>If</w:t>
            </w:r>
            <w:r>
              <w:rPr>
                <w:i/>
                <w:spacing w:val="-4"/>
              </w:rPr>
              <w:t xml:space="preserve"> </w:t>
            </w:r>
            <w:r>
              <w:rPr>
                <w:i/>
              </w:rPr>
              <w:t>the</w:t>
            </w:r>
            <w:r>
              <w:rPr>
                <w:i/>
                <w:spacing w:val="-6"/>
              </w:rPr>
              <w:t xml:space="preserve"> </w:t>
            </w:r>
            <w:r>
              <w:rPr>
                <w:i/>
              </w:rPr>
              <w:t>plan</w:t>
            </w:r>
            <w:r>
              <w:rPr>
                <w:i/>
                <w:spacing w:val="-4"/>
              </w:rPr>
              <w:t xml:space="preserve"> </w:t>
            </w:r>
            <w:r>
              <w:rPr>
                <w:i/>
              </w:rPr>
              <w:t>needs to be amended, the local authority should start the process of amendment without delay</w:t>
            </w:r>
            <w:r>
              <w:t>”.</w:t>
            </w:r>
          </w:p>
          <w:p w14:paraId="3E562A90" w14:textId="77777777" w:rsidR="00A7763C" w:rsidRDefault="00A7763C">
            <w:pPr>
              <w:pStyle w:val="TableParagraph"/>
              <w:spacing w:before="1"/>
              <w:ind w:left="0"/>
            </w:pPr>
          </w:p>
          <w:p w14:paraId="0AABB075" w14:textId="77777777" w:rsidR="00A7763C" w:rsidRDefault="00000000">
            <w:pPr>
              <w:pStyle w:val="TableParagraph"/>
              <w:ind w:left="111" w:right="91"/>
            </w:pPr>
            <w:r>
              <w:t>If the LA fails to send you the decision notice and</w:t>
            </w:r>
            <w:r>
              <w:rPr>
                <w:spacing w:val="-5"/>
              </w:rPr>
              <w:t xml:space="preserve"> </w:t>
            </w:r>
            <w:r>
              <w:t>proposed</w:t>
            </w:r>
            <w:r>
              <w:rPr>
                <w:spacing w:val="-7"/>
              </w:rPr>
              <w:t xml:space="preserve"> </w:t>
            </w:r>
            <w:r>
              <w:t>amendments</w:t>
            </w:r>
            <w:r>
              <w:rPr>
                <w:spacing w:val="-4"/>
              </w:rPr>
              <w:t xml:space="preserve"> </w:t>
            </w:r>
            <w:r>
              <w:t>within</w:t>
            </w:r>
            <w:r>
              <w:rPr>
                <w:spacing w:val="-7"/>
              </w:rPr>
              <w:t xml:space="preserve"> </w:t>
            </w:r>
            <w:r>
              <w:t>four</w:t>
            </w:r>
            <w:r>
              <w:rPr>
                <w:spacing w:val="-6"/>
              </w:rPr>
              <w:t xml:space="preserve"> </w:t>
            </w:r>
            <w:r>
              <w:t>weeks</w:t>
            </w:r>
            <w:r>
              <w:rPr>
                <w:spacing w:val="-7"/>
              </w:rPr>
              <w:t xml:space="preserve"> </w:t>
            </w:r>
            <w:r>
              <w:t xml:space="preserve">of the review meeting, they are in breach of the law and you can make a complaint – see </w:t>
            </w:r>
            <w:hyperlink r:id="rId18">
              <w:r>
                <w:rPr>
                  <w:color w:val="0000FF"/>
                  <w:u w:val="single" w:color="0000FF"/>
                </w:rPr>
                <w:t>IPSEA’s website</w:t>
              </w:r>
            </w:hyperlink>
            <w:r>
              <w:rPr>
                <w:color w:val="0000FF"/>
              </w:rPr>
              <w:t xml:space="preserve"> </w:t>
            </w:r>
            <w:r>
              <w:t>for more details and model</w:t>
            </w:r>
          </w:p>
          <w:p w14:paraId="779D3053" w14:textId="77777777" w:rsidR="00A7763C" w:rsidRDefault="00000000">
            <w:pPr>
              <w:pStyle w:val="TableParagraph"/>
              <w:spacing w:line="234" w:lineRule="exact"/>
              <w:ind w:left="111"/>
            </w:pPr>
            <w:r>
              <w:rPr>
                <w:spacing w:val="-2"/>
              </w:rPr>
              <w:t>letters.</w:t>
            </w:r>
          </w:p>
        </w:tc>
      </w:tr>
    </w:tbl>
    <w:p w14:paraId="7CED619A" w14:textId="77777777" w:rsidR="00A7763C" w:rsidRDefault="00A7763C">
      <w:pPr>
        <w:spacing w:line="234" w:lineRule="exact"/>
        <w:sectPr w:rsidR="00A7763C">
          <w:pgSz w:w="16850" w:h="11900" w:orient="landscape"/>
          <w:pgMar w:top="1320" w:right="1320" w:bottom="1020" w:left="1320" w:header="0" w:footer="840" w:gutter="0"/>
          <w:cols w:space="720"/>
        </w:sectPr>
      </w:pPr>
    </w:p>
    <w:p w14:paraId="39C65B43" w14:textId="77777777" w:rsidR="00A7763C" w:rsidRDefault="00A7763C">
      <w:pPr>
        <w:pStyle w:val="BodyText"/>
        <w:spacing w:before="228"/>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10"/>
        <w:gridCol w:w="1972"/>
        <w:gridCol w:w="1679"/>
        <w:gridCol w:w="1398"/>
        <w:gridCol w:w="4888"/>
      </w:tblGrid>
      <w:tr w:rsidR="00A7763C" w14:paraId="5B9BAF9F" w14:textId="77777777">
        <w:trPr>
          <w:trHeight w:val="1770"/>
        </w:trPr>
        <w:tc>
          <w:tcPr>
            <w:tcW w:w="4010" w:type="dxa"/>
          </w:tcPr>
          <w:p w14:paraId="09A7FF2C" w14:textId="77777777" w:rsidR="00A7763C" w:rsidRDefault="00000000">
            <w:pPr>
              <w:pStyle w:val="TableParagraph"/>
              <w:ind w:right="160"/>
            </w:pPr>
            <w:r>
              <w:t>Parents/young person can make representations about the content of the EHC plan and/or the proposed amendments,</w:t>
            </w:r>
            <w:r>
              <w:rPr>
                <w:spacing w:val="-10"/>
              </w:rPr>
              <w:t xml:space="preserve"> </w:t>
            </w:r>
            <w:r>
              <w:t>request</w:t>
            </w:r>
            <w:r>
              <w:rPr>
                <w:spacing w:val="-9"/>
              </w:rPr>
              <w:t xml:space="preserve"> </w:t>
            </w:r>
            <w:r>
              <w:t>that</w:t>
            </w:r>
            <w:r>
              <w:rPr>
                <w:spacing w:val="-7"/>
              </w:rPr>
              <w:t xml:space="preserve"> </w:t>
            </w:r>
            <w:r>
              <w:t>a</w:t>
            </w:r>
            <w:r>
              <w:rPr>
                <w:spacing w:val="-11"/>
              </w:rPr>
              <w:t xml:space="preserve"> </w:t>
            </w:r>
            <w:r>
              <w:t>particular school/institution is named, and request a meeting with an LA officer.</w:t>
            </w:r>
          </w:p>
        </w:tc>
        <w:tc>
          <w:tcPr>
            <w:tcW w:w="1972" w:type="dxa"/>
          </w:tcPr>
          <w:p w14:paraId="0CF4E8B2" w14:textId="77777777" w:rsidR="00A7763C" w:rsidRDefault="00000000">
            <w:pPr>
              <w:pStyle w:val="TableParagraph"/>
              <w:ind w:left="108" w:right="149"/>
            </w:pPr>
            <w:r>
              <w:t>Must</w:t>
            </w:r>
            <w:r>
              <w:rPr>
                <w:spacing w:val="-12"/>
              </w:rPr>
              <w:t xml:space="preserve"> </w:t>
            </w:r>
            <w:r>
              <w:t>be</w:t>
            </w:r>
            <w:r>
              <w:rPr>
                <w:spacing w:val="-12"/>
              </w:rPr>
              <w:t xml:space="preserve"> </w:t>
            </w:r>
            <w:r>
              <w:t>given</w:t>
            </w:r>
            <w:r>
              <w:rPr>
                <w:spacing w:val="-13"/>
              </w:rPr>
              <w:t xml:space="preserve"> </w:t>
            </w:r>
            <w:r>
              <w:t>at least 15 days in which to do this</w:t>
            </w:r>
          </w:p>
        </w:tc>
        <w:tc>
          <w:tcPr>
            <w:tcW w:w="1679" w:type="dxa"/>
          </w:tcPr>
          <w:p w14:paraId="2A8FA080" w14:textId="77777777" w:rsidR="00A7763C" w:rsidRDefault="00000000">
            <w:pPr>
              <w:pStyle w:val="TableParagraph"/>
              <w:ind w:left="108"/>
            </w:pPr>
            <w:r>
              <w:t>Reg</w:t>
            </w:r>
            <w:r>
              <w:rPr>
                <w:spacing w:val="-5"/>
              </w:rPr>
              <w:t xml:space="preserve"> </w:t>
            </w:r>
            <w:r>
              <w:rPr>
                <w:spacing w:val="-2"/>
              </w:rPr>
              <w:t>22(2)(c)</w:t>
            </w:r>
          </w:p>
        </w:tc>
        <w:tc>
          <w:tcPr>
            <w:tcW w:w="1398" w:type="dxa"/>
          </w:tcPr>
          <w:p w14:paraId="630D0BF0" w14:textId="77777777" w:rsidR="00A7763C" w:rsidRDefault="00000000">
            <w:pPr>
              <w:pStyle w:val="TableParagraph"/>
              <w:ind w:left="0" w:right="86"/>
              <w:jc w:val="center"/>
            </w:pPr>
            <w:r>
              <w:t>Para</w:t>
            </w:r>
            <w:r>
              <w:rPr>
                <w:spacing w:val="-4"/>
              </w:rPr>
              <w:t xml:space="preserve"> </w:t>
            </w:r>
            <w:r>
              <w:rPr>
                <w:spacing w:val="-2"/>
              </w:rPr>
              <w:t>9.195</w:t>
            </w:r>
          </w:p>
        </w:tc>
        <w:tc>
          <w:tcPr>
            <w:tcW w:w="4888" w:type="dxa"/>
          </w:tcPr>
          <w:p w14:paraId="068FF44C" w14:textId="77777777" w:rsidR="00A7763C" w:rsidRDefault="00000000">
            <w:pPr>
              <w:pStyle w:val="TableParagraph"/>
              <w:ind w:left="111" w:right="203"/>
            </w:pPr>
            <w:r>
              <w:t>See</w:t>
            </w:r>
            <w:r>
              <w:rPr>
                <w:spacing w:val="-6"/>
              </w:rPr>
              <w:t xml:space="preserve"> </w:t>
            </w:r>
            <w:r>
              <w:t>the</w:t>
            </w:r>
            <w:r>
              <w:rPr>
                <w:spacing w:val="-8"/>
              </w:rPr>
              <w:t xml:space="preserve"> </w:t>
            </w:r>
            <w:r>
              <w:t>section</w:t>
            </w:r>
            <w:r>
              <w:rPr>
                <w:spacing w:val="-8"/>
              </w:rPr>
              <w:t xml:space="preserve"> </w:t>
            </w:r>
            <w:r>
              <w:t>of</w:t>
            </w:r>
            <w:r>
              <w:rPr>
                <w:spacing w:val="-6"/>
              </w:rPr>
              <w:t xml:space="preserve"> </w:t>
            </w:r>
            <w:r>
              <w:t>IPSEA’s</w:t>
            </w:r>
            <w:r>
              <w:rPr>
                <w:spacing w:val="-5"/>
              </w:rPr>
              <w:t xml:space="preserve"> </w:t>
            </w:r>
            <w:r>
              <w:t>website</w:t>
            </w:r>
            <w:r>
              <w:rPr>
                <w:spacing w:val="-6"/>
              </w:rPr>
              <w:t xml:space="preserve"> </w:t>
            </w:r>
            <w:r>
              <w:t xml:space="preserve">on choosing a school or college for more </w:t>
            </w:r>
            <w:r>
              <w:rPr>
                <w:spacing w:val="-2"/>
              </w:rPr>
              <w:t>information.</w:t>
            </w:r>
          </w:p>
        </w:tc>
      </w:tr>
      <w:tr w:rsidR="00A7763C" w14:paraId="325289AE" w14:textId="77777777">
        <w:trPr>
          <w:trHeight w:val="3287"/>
        </w:trPr>
        <w:tc>
          <w:tcPr>
            <w:tcW w:w="4010" w:type="dxa"/>
          </w:tcPr>
          <w:p w14:paraId="7EAD4073" w14:textId="77777777" w:rsidR="00A7763C" w:rsidRDefault="00000000">
            <w:pPr>
              <w:pStyle w:val="TableParagraph"/>
              <w:ind w:right="160"/>
            </w:pPr>
            <w:r>
              <w:t>LA</w:t>
            </w:r>
            <w:r>
              <w:rPr>
                <w:spacing w:val="-6"/>
              </w:rPr>
              <w:t xml:space="preserve"> </w:t>
            </w:r>
            <w:r>
              <w:t>issues</w:t>
            </w:r>
            <w:r>
              <w:rPr>
                <w:spacing w:val="-8"/>
              </w:rPr>
              <w:t xml:space="preserve"> </w:t>
            </w:r>
            <w:r>
              <w:t>final</w:t>
            </w:r>
            <w:r>
              <w:rPr>
                <w:spacing w:val="-6"/>
              </w:rPr>
              <w:t xml:space="preserve"> </w:t>
            </w:r>
            <w:r>
              <w:t>EHC</w:t>
            </w:r>
            <w:r>
              <w:rPr>
                <w:spacing w:val="-6"/>
              </w:rPr>
              <w:t xml:space="preserve"> </w:t>
            </w:r>
            <w:r>
              <w:t>plan</w:t>
            </w:r>
            <w:r>
              <w:rPr>
                <w:spacing w:val="-6"/>
              </w:rPr>
              <w:t xml:space="preserve"> </w:t>
            </w:r>
            <w:r>
              <w:t>or</w:t>
            </w:r>
            <w:r>
              <w:rPr>
                <w:spacing w:val="-7"/>
              </w:rPr>
              <w:t xml:space="preserve"> </w:t>
            </w:r>
            <w:r>
              <w:t>decides not to amend EHC plan after all.</w:t>
            </w:r>
          </w:p>
        </w:tc>
        <w:tc>
          <w:tcPr>
            <w:tcW w:w="1972" w:type="dxa"/>
          </w:tcPr>
          <w:p w14:paraId="578E65E0" w14:textId="77777777" w:rsidR="00A7763C" w:rsidRDefault="00000000">
            <w:pPr>
              <w:pStyle w:val="TableParagraph"/>
              <w:ind w:left="108" w:right="149"/>
            </w:pPr>
            <w:r>
              <w:t>As soon as practicable and within</w:t>
            </w:r>
            <w:r>
              <w:rPr>
                <w:spacing w:val="-13"/>
              </w:rPr>
              <w:t xml:space="preserve"> </w:t>
            </w:r>
            <w:r>
              <w:t>8</w:t>
            </w:r>
            <w:r>
              <w:rPr>
                <w:spacing w:val="-13"/>
              </w:rPr>
              <w:t xml:space="preserve"> </w:t>
            </w:r>
            <w:r>
              <w:t>weeks</w:t>
            </w:r>
            <w:r>
              <w:rPr>
                <w:spacing w:val="-12"/>
              </w:rPr>
              <w:t xml:space="preserve"> </w:t>
            </w:r>
            <w:r>
              <w:t xml:space="preserve">of the date the LA sent the EHC plan and </w:t>
            </w:r>
            <w:r>
              <w:rPr>
                <w:spacing w:val="-2"/>
              </w:rPr>
              <w:t xml:space="preserve">proposed </w:t>
            </w:r>
            <w:r>
              <w:t xml:space="preserve">amendments to </w:t>
            </w:r>
            <w:r>
              <w:rPr>
                <w:spacing w:val="-2"/>
              </w:rPr>
              <w:t>parents/young person</w:t>
            </w:r>
          </w:p>
        </w:tc>
        <w:tc>
          <w:tcPr>
            <w:tcW w:w="1679" w:type="dxa"/>
          </w:tcPr>
          <w:p w14:paraId="0CE72403" w14:textId="77777777" w:rsidR="00A7763C" w:rsidRDefault="00000000">
            <w:pPr>
              <w:pStyle w:val="TableParagraph"/>
              <w:spacing w:line="252" w:lineRule="exact"/>
              <w:ind w:left="108"/>
            </w:pPr>
            <w:r>
              <w:t>Reg</w:t>
            </w:r>
            <w:r>
              <w:rPr>
                <w:spacing w:val="-4"/>
              </w:rPr>
              <w:t xml:space="preserve"> </w:t>
            </w:r>
            <w:r>
              <w:t>22(3)</w:t>
            </w:r>
            <w:r>
              <w:rPr>
                <w:spacing w:val="-3"/>
              </w:rPr>
              <w:t xml:space="preserve"> </w:t>
            </w:r>
            <w:r>
              <w:rPr>
                <w:spacing w:val="-5"/>
              </w:rPr>
              <w:t>and</w:t>
            </w:r>
          </w:p>
          <w:p w14:paraId="1A5D2E34" w14:textId="77777777" w:rsidR="00A7763C" w:rsidRDefault="00000000">
            <w:pPr>
              <w:pStyle w:val="TableParagraph"/>
              <w:spacing w:line="252" w:lineRule="exact"/>
              <w:ind w:left="108"/>
            </w:pPr>
            <w:r>
              <w:rPr>
                <w:spacing w:val="-5"/>
              </w:rPr>
              <w:t>(4)</w:t>
            </w:r>
          </w:p>
        </w:tc>
        <w:tc>
          <w:tcPr>
            <w:tcW w:w="1398" w:type="dxa"/>
          </w:tcPr>
          <w:p w14:paraId="03C253B1" w14:textId="77777777" w:rsidR="00A7763C" w:rsidRDefault="00000000">
            <w:pPr>
              <w:pStyle w:val="TableParagraph"/>
              <w:spacing w:line="252" w:lineRule="exact"/>
              <w:ind w:left="110"/>
            </w:pPr>
            <w:r>
              <w:t>Para</w:t>
            </w:r>
            <w:r>
              <w:rPr>
                <w:spacing w:val="-4"/>
              </w:rPr>
              <w:t xml:space="preserve"> </w:t>
            </w:r>
            <w:r>
              <w:rPr>
                <w:spacing w:val="-2"/>
              </w:rPr>
              <w:t>9.196,</w:t>
            </w:r>
          </w:p>
          <w:p w14:paraId="511155C3" w14:textId="77777777" w:rsidR="00A7763C" w:rsidRDefault="00000000">
            <w:pPr>
              <w:pStyle w:val="TableParagraph"/>
              <w:spacing w:line="252" w:lineRule="exact"/>
              <w:ind w:left="110"/>
            </w:pPr>
            <w:r>
              <w:rPr>
                <w:spacing w:val="-4"/>
              </w:rPr>
              <w:t>9.197</w:t>
            </w:r>
          </w:p>
        </w:tc>
        <w:tc>
          <w:tcPr>
            <w:tcW w:w="4888" w:type="dxa"/>
          </w:tcPr>
          <w:p w14:paraId="2113F6FA" w14:textId="77777777" w:rsidR="00A7763C" w:rsidRDefault="00000000">
            <w:pPr>
              <w:pStyle w:val="TableParagraph"/>
              <w:ind w:left="111" w:right="140"/>
            </w:pPr>
            <w:r>
              <w:t>The Code requires the LA to be clear on the face</w:t>
            </w:r>
            <w:r>
              <w:rPr>
                <w:spacing w:val="-4"/>
              </w:rPr>
              <w:t xml:space="preserve"> </w:t>
            </w:r>
            <w:r>
              <w:t>of</w:t>
            </w:r>
            <w:r>
              <w:rPr>
                <w:spacing w:val="-5"/>
              </w:rPr>
              <w:t xml:space="preserve"> </w:t>
            </w:r>
            <w:r>
              <w:t>the</w:t>
            </w:r>
            <w:r>
              <w:rPr>
                <w:spacing w:val="-3"/>
              </w:rPr>
              <w:t xml:space="preserve"> </w:t>
            </w:r>
            <w:r>
              <w:t>new</w:t>
            </w:r>
            <w:r>
              <w:rPr>
                <w:spacing w:val="-6"/>
              </w:rPr>
              <w:t xml:space="preserve"> </w:t>
            </w:r>
            <w:r>
              <w:t>EHC</w:t>
            </w:r>
            <w:r>
              <w:rPr>
                <w:spacing w:val="-4"/>
              </w:rPr>
              <w:t xml:space="preserve"> </w:t>
            </w:r>
            <w:r>
              <w:t>plan</w:t>
            </w:r>
            <w:r>
              <w:rPr>
                <w:spacing w:val="-4"/>
              </w:rPr>
              <w:t xml:space="preserve"> </w:t>
            </w:r>
            <w:r>
              <w:t>that</w:t>
            </w:r>
            <w:r>
              <w:rPr>
                <w:spacing w:val="-2"/>
              </w:rPr>
              <w:t xml:space="preserve"> </w:t>
            </w:r>
            <w:r>
              <w:t>it</w:t>
            </w:r>
            <w:r>
              <w:rPr>
                <w:spacing w:val="-4"/>
              </w:rPr>
              <w:t xml:space="preserve"> </w:t>
            </w:r>
            <w:r>
              <w:t>is</w:t>
            </w:r>
            <w:r>
              <w:rPr>
                <w:spacing w:val="-3"/>
              </w:rPr>
              <w:t xml:space="preserve"> </w:t>
            </w:r>
            <w:r>
              <w:t>an</w:t>
            </w:r>
            <w:r>
              <w:rPr>
                <w:spacing w:val="-5"/>
              </w:rPr>
              <w:t xml:space="preserve"> </w:t>
            </w:r>
            <w:r>
              <w:t>amended EHC plan, the date it was amended and also the</w:t>
            </w:r>
            <w:r>
              <w:rPr>
                <w:spacing w:val="-4"/>
              </w:rPr>
              <w:t xml:space="preserve"> </w:t>
            </w:r>
            <w:r>
              <w:t>date</w:t>
            </w:r>
            <w:r>
              <w:rPr>
                <w:spacing w:val="-4"/>
              </w:rPr>
              <w:t xml:space="preserve"> </w:t>
            </w:r>
            <w:r>
              <w:t>of</w:t>
            </w:r>
            <w:r>
              <w:rPr>
                <w:spacing w:val="-5"/>
              </w:rPr>
              <w:t xml:space="preserve"> </w:t>
            </w:r>
            <w:r>
              <w:t>the</w:t>
            </w:r>
            <w:r>
              <w:rPr>
                <w:spacing w:val="-4"/>
              </w:rPr>
              <w:t xml:space="preserve"> </w:t>
            </w:r>
            <w:r>
              <w:t>original</w:t>
            </w:r>
            <w:r>
              <w:rPr>
                <w:spacing w:val="-4"/>
              </w:rPr>
              <w:t xml:space="preserve"> </w:t>
            </w:r>
            <w:r>
              <w:t>plan.</w:t>
            </w:r>
            <w:r>
              <w:rPr>
                <w:spacing w:val="-2"/>
              </w:rPr>
              <w:t xml:space="preserve"> </w:t>
            </w:r>
            <w:r>
              <w:t>The</w:t>
            </w:r>
            <w:r>
              <w:rPr>
                <w:spacing w:val="-6"/>
              </w:rPr>
              <w:t xml:space="preserve"> </w:t>
            </w:r>
            <w:r>
              <w:t>minutes</w:t>
            </w:r>
            <w:r>
              <w:rPr>
                <w:spacing w:val="-3"/>
              </w:rPr>
              <w:t xml:space="preserve"> </w:t>
            </w:r>
            <w:r>
              <w:t>of</w:t>
            </w:r>
            <w:r>
              <w:rPr>
                <w:spacing w:val="-5"/>
              </w:rPr>
              <w:t xml:space="preserve"> </w:t>
            </w:r>
            <w:r>
              <w:t xml:space="preserve">the review and other information and advice obtained should be appended to the amended </w:t>
            </w:r>
            <w:r>
              <w:rPr>
                <w:spacing w:val="-2"/>
              </w:rPr>
              <w:t>plan.</w:t>
            </w:r>
          </w:p>
          <w:p w14:paraId="15F6A632" w14:textId="77777777" w:rsidR="00A7763C" w:rsidRDefault="00000000">
            <w:pPr>
              <w:pStyle w:val="TableParagraph"/>
              <w:spacing w:before="252"/>
              <w:ind w:left="111" w:right="140"/>
            </w:pPr>
            <w:r>
              <w:t>If</w:t>
            </w:r>
            <w:r>
              <w:rPr>
                <w:spacing w:val="-3"/>
              </w:rPr>
              <w:t xml:space="preserve"> </w:t>
            </w:r>
            <w:r>
              <w:t>the</w:t>
            </w:r>
            <w:r>
              <w:rPr>
                <w:spacing w:val="-5"/>
              </w:rPr>
              <w:t xml:space="preserve"> </w:t>
            </w:r>
            <w:r>
              <w:t>LA</w:t>
            </w:r>
            <w:r>
              <w:rPr>
                <w:spacing w:val="-5"/>
              </w:rPr>
              <w:t xml:space="preserve"> </w:t>
            </w:r>
            <w:r>
              <w:t>fails</w:t>
            </w:r>
            <w:r>
              <w:rPr>
                <w:spacing w:val="-2"/>
              </w:rPr>
              <w:t xml:space="preserve"> </w:t>
            </w:r>
            <w:r>
              <w:t>to</w:t>
            </w:r>
            <w:r>
              <w:rPr>
                <w:spacing w:val="-5"/>
              </w:rPr>
              <w:t xml:space="preserve"> </w:t>
            </w:r>
            <w:r>
              <w:t>keep</w:t>
            </w:r>
            <w:r>
              <w:rPr>
                <w:spacing w:val="-5"/>
              </w:rPr>
              <w:t xml:space="preserve"> </w:t>
            </w:r>
            <w:r>
              <w:t>to</w:t>
            </w:r>
            <w:r>
              <w:rPr>
                <w:spacing w:val="-5"/>
              </w:rPr>
              <w:t xml:space="preserve"> </w:t>
            </w:r>
            <w:r>
              <w:t>this</w:t>
            </w:r>
            <w:r>
              <w:rPr>
                <w:spacing w:val="-2"/>
              </w:rPr>
              <w:t xml:space="preserve"> </w:t>
            </w:r>
            <w:r>
              <w:t>deadline,</w:t>
            </w:r>
            <w:r>
              <w:rPr>
                <w:spacing w:val="-1"/>
              </w:rPr>
              <w:t xml:space="preserve"> </w:t>
            </w:r>
            <w:r>
              <w:t>they</w:t>
            </w:r>
            <w:r>
              <w:rPr>
                <w:spacing w:val="-5"/>
              </w:rPr>
              <w:t xml:space="preserve"> </w:t>
            </w:r>
            <w:r>
              <w:t xml:space="preserve">are in breach of the law and you can make a complaint – see </w:t>
            </w:r>
            <w:hyperlink r:id="rId19">
              <w:r>
                <w:rPr>
                  <w:color w:val="0000FF"/>
                  <w:u w:val="single" w:color="0000FF"/>
                </w:rPr>
                <w:t>IPSEA’s website</w:t>
              </w:r>
            </w:hyperlink>
            <w:r>
              <w:rPr>
                <w:color w:val="0000FF"/>
              </w:rPr>
              <w:t xml:space="preserve"> </w:t>
            </w:r>
            <w:r>
              <w:t>for more details and model letters.</w:t>
            </w:r>
          </w:p>
        </w:tc>
      </w:tr>
      <w:tr w:rsidR="00A7763C" w14:paraId="3C490F76" w14:textId="77777777">
        <w:trPr>
          <w:trHeight w:val="3035"/>
        </w:trPr>
        <w:tc>
          <w:tcPr>
            <w:tcW w:w="4010" w:type="dxa"/>
          </w:tcPr>
          <w:p w14:paraId="2378B6EC" w14:textId="77777777" w:rsidR="00A7763C" w:rsidRDefault="00000000">
            <w:pPr>
              <w:pStyle w:val="TableParagraph"/>
              <w:ind w:right="160"/>
            </w:pPr>
            <w:r>
              <w:t>The</w:t>
            </w:r>
            <w:r>
              <w:rPr>
                <w:spacing w:val="-6"/>
              </w:rPr>
              <w:t xml:space="preserve"> </w:t>
            </w:r>
            <w:r>
              <w:t>LA</w:t>
            </w:r>
            <w:r>
              <w:rPr>
                <w:spacing w:val="-8"/>
              </w:rPr>
              <w:t xml:space="preserve"> </w:t>
            </w:r>
            <w:r>
              <w:t>must</w:t>
            </w:r>
            <w:r>
              <w:rPr>
                <w:spacing w:val="-6"/>
              </w:rPr>
              <w:t xml:space="preserve"> </w:t>
            </w:r>
            <w:r>
              <w:t>also</w:t>
            </w:r>
            <w:r>
              <w:rPr>
                <w:spacing w:val="-6"/>
              </w:rPr>
              <w:t xml:space="preserve"> </w:t>
            </w:r>
            <w:r>
              <w:t>provide</w:t>
            </w:r>
            <w:r>
              <w:rPr>
                <w:spacing w:val="-6"/>
              </w:rPr>
              <w:t xml:space="preserve"> </w:t>
            </w:r>
            <w:r>
              <w:t>the</w:t>
            </w:r>
            <w:r>
              <w:rPr>
                <w:spacing w:val="-8"/>
              </w:rPr>
              <w:t xml:space="preserve"> </w:t>
            </w:r>
            <w:r>
              <w:t xml:space="preserve">parent </w:t>
            </w:r>
            <w:r>
              <w:rPr>
                <w:spacing w:val="-2"/>
              </w:rPr>
              <w:t>with:</w:t>
            </w:r>
          </w:p>
          <w:p w14:paraId="690E45FC" w14:textId="77777777" w:rsidR="00A7763C" w:rsidRDefault="00000000">
            <w:pPr>
              <w:pStyle w:val="TableParagraph"/>
              <w:numPr>
                <w:ilvl w:val="0"/>
                <w:numId w:val="2"/>
              </w:numPr>
              <w:tabs>
                <w:tab w:val="left" w:pos="243"/>
              </w:tabs>
              <w:ind w:right="269" w:firstLine="0"/>
            </w:pPr>
            <w:r>
              <w:t>notice of their right to appeal to the SEND</w:t>
            </w:r>
            <w:r>
              <w:rPr>
                <w:spacing w:val="-6"/>
              </w:rPr>
              <w:t xml:space="preserve"> </w:t>
            </w:r>
            <w:r>
              <w:t>Tribunal</w:t>
            </w:r>
            <w:r>
              <w:rPr>
                <w:spacing w:val="-6"/>
              </w:rPr>
              <w:t xml:space="preserve"> </w:t>
            </w:r>
            <w:r>
              <w:t>and</w:t>
            </w:r>
            <w:r>
              <w:rPr>
                <w:spacing w:val="-6"/>
              </w:rPr>
              <w:t xml:space="preserve"> </w:t>
            </w:r>
            <w:r>
              <w:t>the</w:t>
            </w:r>
            <w:r>
              <w:rPr>
                <w:spacing w:val="-8"/>
              </w:rPr>
              <w:t xml:space="preserve"> </w:t>
            </w:r>
            <w:r>
              <w:t>time</w:t>
            </w:r>
            <w:r>
              <w:rPr>
                <w:spacing w:val="-6"/>
              </w:rPr>
              <w:t xml:space="preserve"> </w:t>
            </w:r>
            <w:r>
              <w:t>limits</w:t>
            </w:r>
            <w:r>
              <w:rPr>
                <w:spacing w:val="-8"/>
              </w:rPr>
              <w:t xml:space="preserve"> </w:t>
            </w:r>
            <w:r>
              <w:t>for doing so;</w:t>
            </w:r>
          </w:p>
          <w:p w14:paraId="639FD4F9" w14:textId="77777777" w:rsidR="00A7763C" w:rsidRDefault="00000000">
            <w:pPr>
              <w:pStyle w:val="TableParagraph"/>
              <w:numPr>
                <w:ilvl w:val="0"/>
                <w:numId w:val="2"/>
              </w:numPr>
              <w:tabs>
                <w:tab w:val="left" w:pos="243"/>
              </w:tabs>
              <w:spacing w:line="252" w:lineRule="exact"/>
              <w:ind w:left="243" w:hanging="136"/>
            </w:pPr>
            <w:r>
              <w:t>information</w:t>
            </w:r>
            <w:r>
              <w:rPr>
                <w:spacing w:val="-9"/>
              </w:rPr>
              <w:t xml:space="preserve"> </w:t>
            </w:r>
            <w:r>
              <w:t>about</w:t>
            </w:r>
            <w:r>
              <w:rPr>
                <w:spacing w:val="-8"/>
              </w:rPr>
              <w:t xml:space="preserve"> </w:t>
            </w:r>
            <w:r>
              <w:rPr>
                <w:spacing w:val="-2"/>
              </w:rPr>
              <w:t>mediation;</w:t>
            </w:r>
          </w:p>
          <w:p w14:paraId="05BA3B0A" w14:textId="77777777" w:rsidR="00A7763C" w:rsidRDefault="00000000">
            <w:pPr>
              <w:pStyle w:val="TableParagraph"/>
              <w:numPr>
                <w:ilvl w:val="0"/>
                <w:numId w:val="2"/>
              </w:numPr>
              <w:tabs>
                <w:tab w:val="left" w:pos="243"/>
              </w:tabs>
              <w:spacing w:before="1"/>
              <w:ind w:right="170" w:firstLine="0"/>
            </w:pPr>
            <w:r>
              <w:t>information about the availability of disagreement resolution services and of information and advice about matters</w:t>
            </w:r>
            <w:r>
              <w:rPr>
                <w:spacing w:val="-7"/>
              </w:rPr>
              <w:t xml:space="preserve"> </w:t>
            </w:r>
            <w:r>
              <w:t>relating</w:t>
            </w:r>
            <w:r>
              <w:rPr>
                <w:spacing w:val="-6"/>
              </w:rPr>
              <w:t xml:space="preserve"> </w:t>
            </w:r>
            <w:r>
              <w:t>to</w:t>
            </w:r>
            <w:r>
              <w:rPr>
                <w:spacing w:val="-7"/>
              </w:rPr>
              <w:t xml:space="preserve"> </w:t>
            </w:r>
            <w:r>
              <w:t>the</w:t>
            </w:r>
            <w:r>
              <w:rPr>
                <w:spacing w:val="-7"/>
              </w:rPr>
              <w:t xml:space="preserve"> </w:t>
            </w:r>
            <w:r>
              <w:t>SEN</w:t>
            </w:r>
            <w:r>
              <w:rPr>
                <w:spacing w:val="-6"/>
              </w:rPr>
              <w:t xml:space="preserve"> </w:t>
            </w:r>
            <w:r>
              <w:t>of</w:t>
            </w:r>
            <w:r>
              <w:rPr>
                <w:spacing w:val="-4"/>
              </w:rPr>
              <w:t xml:space="preserve"> </w:t>
            </w:r>
            <w:r>
              <w:t>children and young people.</w:t>
            </w:r>
          </w:p>
        </w:tc>
        <w:tc>
          <w:tcPr>
            <w:tcW w:w="1972" w:type="dxa"/>
          </w:tcPr>
          <w:p w14:paraId="5477954B" w14:textId="77777777" w:rsidR="00A7763C" w:rsidRDefault="00000000">
            <w:pPr>
              <w:pStyle w:val="TableParagraph"/>
              <w:ind w:left="108" w:right="149"/>
            </w:pPr>
            <w:r>
              <w:t>With the final EHC plan / decision not to amend</w:t>
            </w:r>
            <w:r>
              <w:rPr>
                <w:spacing w:val="-16"/>
              </w:rPr>
              <w:t xml:space="preserve"> </w:t>
            </w:r>
            <w:r>
              <w:t>the</w:t>
            </w:r>
            <w:r>
              <w:rPr>
                <w:spacing w:val="-15"/>
              </w:rPr>
              <w:t xml:space="preserve"> </w:t>
            </w:r>
            <w:r>
              <w:t>plan</w:t>
            </w:r>
          </w:p>
        </w:tc>
        <w:tc>
          <w:tcPr>
            <w:tcW w:w="1679" w:type="dxa"/>
          </w:tcPr>
          <w:p w14:paraId="0AA753F6" w14:textId="77777777" w:rsidR="00A7763C" w:rsidRDefault="00000000">
            <w:pPr>
              <w:pStyle w:val="TableParagraph"/>
              <w:ind w:left="108"/>
            </w:pPr>
            <w:r>
              <w:t>Reg</w:t>
            </w:r>
            <w:r>
              <w:rPr>
                <w:spacing w:val="-3"/>
              </w:rPr>
              <w:t xml:space="preserve"> </w:t>
            </w:r>
            <w:r>
              <w:rPr>
                <w:spacing w:val="-2"/>
              </w:rPr>
              <w:t>22(5)</w:t>
            </w:r>
          </w:p>
        </w:tc>
        <w:tc>
          <w:tcPr>
            <w:tcW w:w="1398" w:type="dxa"/>
          </w:tcPr>
          <w:p w14:paraId="504CC58E" w14:textId="77777777" w:rsidR="00A7763C" w:rsidRDefault="00000000">
            <w:pPr>
              <w:pStyle w:val="TableParagraph"/>
              <w:ind w:left="0" w:right="86"/>
              <w:jc w:val="center"/>
            </w:pPr>
            <w:r>
              <w:t>Para</w:t>
            </w:r>
            <w:r>
              <w:rPr>
                <w:spacing w:val="-4"/>
              </w:rPr>
              <w:t xml:space="preserve"> </w:t>
            </w:r>
            <w:r>
              <w:rPr>
                <w:spacing w:val="-2"/>
              </w:rPr>
              <w:t>9.198</w:t>
            </w:r>
          </w:p>
        </w:tc>
        <w:tc>
          <w:tcPr>
            <w:tcW w:w="4888" w:type="dxa"/>
          </w:tcPr>
          <w:p w14:paraId="2C43B37A" w14:textId="77777777" w:rsidR="00A7763C" w:rsidRDefault="00A7763C">
            <w:pPr>
              <w:pStyle w:val="TableParagraph"/>
              <w:ind w:left="0"/>
              <w:rPr>
                <w:rFonts w:ascii="Times New Roman"/>
              </w:rPr>
            </w:pPr>
          </w:p>
        </w:tc>
      </w:tr>
    </w:tbl>
    <w:p w14:paraId="59E2E7ED" w14:textId="77777777" w:rsidR="00A7763C" w:rsidRDefault="00A7763C">
      <w:pPr>
        <w:rPr>
          <w:rFonts w:ascii="Times New Roman"/>
        </w:rPr>
        <w:sectPr w:rsidR="00A7763C">
          <w:pgSz w:w="16850" w:h="11900" w:orient="landscape"/>
          <w:pgMar w:top="1320" w:right="1320" w:bottom="1020" w:left="1320" w:header="0" w:footer="840" w:gutter="0"/>
          <w:cols w:space="720"/>
        </w:sectPr>
      </w:pPr>
    </w:p>
    <w:p w14:paraId="70E84291" w14:textId="77777777" w:rsidR="00A7763C" w:rsidRDefault="00A7763C">
      <w:pPr>
        <w:pStyle w:val="BodyText"/>
        <w:spacing w:before="182"/>
      </w:pPr>
    </w:p>
    <w:p w14:paraId="194E9BDB" w14:textId="77777777" w:rsidR="00A7763C" w:rsidRDefault="00000000">
      <w:pPr>
        <w:spacing w:before="1"/>
        <w:ind w:left="120"/>
        <w:rPr>
          <w:b/>
          <w:sz w:val="24"/>
        </w:rPr>
      </w:pPr>
      <w:r>
        <w:rPr>
          <w:b/>
          <w:sz w:val="24"/>
        </w:rPr>
        <w:t>If</w:t>
      </w:r>
      <w:r>
        <w:rPr>
          <w:b/>
          <w:spacing w:val="-6"/>
          <w:sz w:val="24"/>
        </w:rPr>
        <w:t xml:space="preserve"> </w:t>
      </w:r>
      <w:r>
        <w:rPr>
          <w:b/>
          <w:sz w:val="24"/>
        </w:rPr>
        <w:t>the</w:t>
      </w:r>
      <w:r>
        <w:rPr>
          <w:b/>
          <w:spacing w:val="-2"/>
          <w:sz w:val="24"/>
        </w:rPr>
        <w:t xml:space="preserve"> </w:t>
      </w:r>
      <w:r>
        <w:rPr>
          <w:b/>
          <w:sz w:val="24"/>
        </w:rPr>
        <w:t>child/young</w:t>
      </w:r>
      <w:r>
        <w:rPr>
          <w:b/>
          <w:spacing w:val="-3"/>
          <w:sz w:val="24"/>
        </w:rPr>
        <w:t xml:space="preserve"> </w:t>
      </w:r>
      <w:r>
        <w:rPr>
          <w:b/>
          <w:sz w:val="24"/>
        </w:rPr>
        <w:t>person</w:t>
      </w:r>
      <w:r>
        <w:rPr>
          <w:b/>
          <w:spacing w:val="-3"/>
          <w:sz w:val="24"/>
        </w:rPr>
        <w:t xml:space="preserve"> </w:t>
      </w:r>
      <w:r>
        <w:rPr>
          <w:b/>
          <w:sz w:val="24"/>
        </w:rPr>
        <w:t>is</w:t>
      </w:r>
      <w:r>
        <w:rPr>
          <w:b/>
          <w:spacing w:val="-3"/>
          <w:sz w:val="24"/>
        </w:rPr>
        <w:t xml:space="preserve"> </w:t>
      </w:r>
      <w:r>
        <w:rPr>
          <w:b/>
          <w:sz w:val="24"/>
        </w:rPr>
        <w:t>approaching</w:t>
      </w:r>
      <w:r>
        <w:rPr>
          <w:b/>
          <w:spacing w:val="-6"/>
          <w:sz w:val="24"/>
        </w:rPr>
        <w:t xml:space="preserve"> </w:t>
      </w:r>
      <w:r>
        <w:rPr>
          <w:b/>
          <w:sz w:val="24"/>
        </w:rPr>
        <w:t>a</w:t>
      </w:r>
      <w:r>
        <w:rPr>
          <w:b/>
          <w:spacing w:val="-4"/>
          <w:sz w:val="24"/>
        </w:rPr>
        <w:t xml:space="preserve"> </w:t>
      </w:r>
      <w:r>
        <w:rPr>
          <w:b/>
          <w:sz w:val="24"/>
        </w:rPr>
        <w:t>phase</w:t>
      </w:r>
      <w:r>
        <w:rPr>
          <w:b/>
          <w:spacing w:val="-2"/>
          <w:sz w:val="24"/>
        </w:rPr>
        <w:t xml:space="preserve"> </w:t>
      </w:r>
      <w:r>
        <w:rPr>
          <w:b/>
          <w:sz w:val="24"/>
        </w:rPr>
        <w:t>transfer</w:t>
      </w:r>
      <w:r>
        <w:rPr>
          <w:b/>
          <w:spacing w:val="-2"/>
          <w:sz w:val="24"/>
        </w:rPr>
        <w:t xml:space="preserve"> </w:t>
      </w:r>
      <w:r>
        <w:rPr>
          <w:b/>
          <w:sz w:val="24"/>
        </w:rPr>
        <w:t>(e.g.</w:t>
      </w:r>
      <w:r>
        <w:rPr>
          <w:b/>
          <w:spacing w:val="-5"/>
          <w:sz w:val="24"/>
        </w:rPr>
        <w:t xml:space="preserve"> </w:t>
      </w:r>
      <w:r>
        <w:rPr>
          <w:b/>
          <w:sz w:val="24"/>
        </w:rPr>
        <w:t>primary</w:t>
      </w:r>
      <w:r>
        <w:rPr>
          <w:b/>
          <w:spacing w:val="-2"/>
          <w:sz w:val="24"/>
        </w:rPr>
        <w:t xml:space="preserve"> </w:t>
      </w:r>
      <w:r>
        <w:rPr>
          <w:b/>
          <w:sz w:val="24"/>
        </w:rPr>
        <w:t>to</w:t>
      </w:r>
      <w:r>
        <w:rPr>
          <w:b/>
          <w:spacing w:val="-5"/>
          <w:sz w:val="24"/>
        </w:rPr>
        <w:t xml:space="preserve"> </w:t>
      </w:r>
      <w:r>
        <w:rPr>
          <w:b/>
          <w:spacing w:val="-2"/>
          <w:sz w:val="24"/>
        </w:rPr>
        <w:t>secondary):</w:t>
      </w:r>
    </w:p>
    <w:p w14:paraId="77BDD8AD" w14:textId="77777777" w:rsidR="00A7763C" w:rsidRDefault="00000000">
      <w:pPr>
        <w:pStyle w:val="BodyText"/>
        <w:spacing w:before="276"/>
        <w:ind w:left="119" w:right="139"/>
      </w:pPr>
      <w:r>
        <w:t>When</w:t>
      </w:r>
      <w:r>
        <w:rPr>
          <w:spacing w:val="-1"/>
        </w:rPr>
        <w:t xml:space="preserve"> </w:t>
      </w:r>
      <w:r>
        <w:t>the</w:t>
      </w:r>
      <w:r>
        <w:rPr>
          <w:spacing w:val="-1"/>
        </w:rPr>
        <w:t xml:space="preserve"> </w:t>
      </w:r>
      <w:r>
        <w:t>child</w:t>
      </w:r>
      <w:r>
        <w:rPr>
          <w:spacing w:val="-1"/>
        </w:rPr>
        <w:t xml:space="preserve"> </w:t>
      </w:r>
      <w:r>
        <w:t>or</w:t>
      </w:r>
      <w:r>
        <w:rPr>
          <w:spacing w:val="-3"/>
        </w:rPr>
        <w:t xml:space="preserve"> </w:t>
      </w:r>
      <w:r>
        <w:t>young</w:t>
      </w:r>
      <w:r>
        <w:rPr>
          <w:spacing w:val="-1"/>
        </w:rPr>
        <w:t xml:space="preserve"> </w:t>
      </w:r>
      <w:r>
        <w:t>person</w:t>
      </w:r>
      <w:r>
        <w:rPr>
          <w:spacing w:val="-1"/>
        </w:rPr>
        <w:t xml:space="preserve"> </w:t>
      </w:r>
      <w:r>
        <w:t>is</w:t>
      </w:r>
      <w:r>
        <w:rPr>
          <w:spacing w:val="-2"/>
        </w:rPr>
        <w:t xml:space="preserve"> </w:t>
      </w:r>
      <w:r>
        <w:t>going</w:t>
      </w:r>
      <w:r>
        <w:rPr>
          <w:spacing w:val="-3"/>
        </w:rPr>
        <w:t xml:space="preserve"> </w:t>
      </w:r>
      <w:r>
        <w:t>to</w:t>
      </w:r>
      <w:r>
        <w:rPr>
          <w:spacing w:val="-3"/>
        </w:rPr>
        <w:t xml:space="preserve"> </w:t>
      </w:r>
      <w:r>
        <w:t>transfer</w:t>
      </w:r>
      <w:r>
        <w:rPr>
          <w:spacing w:val="-3"/>
        </w:rPr>
        <w:t xml:space="preserve"> </w:t>
      </w:r>
      <w:r>
        <w:t>between</w:t>
      </w:r>
      <w:r>
        <w:rPr>
          <w:spacing w:val="-1"/>
        </w:rPr>
        <w:t xml:space="preserve"> </w:t>
      </w:r>
      <w:r>
        <w:t>phases</w:t>
      </w:r>
      <w:r>
        <w:rPr>
          <w:spacing w:val="-4"/>
        </w:rPr>
        <w:t xml:space="preserve"> </w:t>
      </w:r>
      <w:r>
        <w:t>of</w:t>
      </w:r>
      <w:r>
        <w:rPr>
          <w:spacing w:val="-1"/>
        </w:rPr>
        <w:t xml:space="preserve"> </w:t>
      </w:r>
      <w:r>
        <w:t>education,</w:t>
      </w:r>
      <w:r>
        <w:rPr>
          <w:spacing w:val="-4"/>
        </w:rPr>
        <w:t xml:space="preserve"> </w:t>
      </w:r>
      <w:r>
        <w:t>then</w:t>
      </w:r>
      <w:r>
        <w:rPr>
          <w:spacing w:val="-1"/>
        </w:rPr>
        <w:t xml:space="preserve"> </w:t>
      </w:r>
      <w:r>
        <w:t>there</w:t>
      </w:r>
      <w:r>
        <w:rPr>
          <w:spacing w:val="-1"/>
        </w:rPr>
        <w:t xml:space="preserve"> </w:t>
      </w:r>
      <w:r>
        <w:t>are</w:t>
      </w:r>
      <w:r>
        <w:rPr>
          <w:spacing w:val="-1"/>
        </w:rPr>
        <w:t xml:space="preserve"> </w:t>
      </w:r>
      <w:r>
        <w:t>statutory</w:t>
      </w:r>
      <w:r>
        <w:rPr>
          <w:spacing w:val="-2"/>
        </w:rPr>
        <w:t xml:space="preserve"> </w:t>
      </w:r>
      <w:r>
        <w:t>deadlines</w:t>
      </w:r>
      <w:r>
        <w:rPr>
          <w:spacing w:val="-2"/>
        </w:rPr>
        <w:t xml:space="preserve"> </w:t>
      </w:r>
      <w:r>
        <w:t>by</w:t>
      </w:r>
      <w:r>
        <w:rPr>
          <w:spacing w:val="-2"/>
        </w:rPr>
        <w:t xml:space="preserve"> </w:t>
      </w:r>
      <w:r>
        <w:t>which</w:t>
      </w:r>
      <w:r>
        <w:rPr>
          <w:spacing w:val="-3"/>
        </w:rPr>
        <w:t xml:space="preserve"> </w:t>
      </w:r>
      <w:r>
        <w:t xml:space="preserve">the review processes (including amending the EHC plan as necessary) </w:t>
      </w:r>
      <w:r>
        <w:rPr>
          <w:i/>
        </w:rPr>
        <w:t xml:space="preserve">must </w:t>
      </w:r>
      <w:r>
        <w:t>be concluded.</w:t>
      </w:r>
    </w:p>
    <w:p w14:paraId="492E66EC" w14:textId="77777777" w:rsidR="00A7763C" w:rsidRDefault="00A7763C">
      <w:pPr>
        <w:pStyle w:val="BodyText"/>
      </w:pPr>
    </w:p>
    <w:p w14:paraId="142F522A" w14:textId="77777777" w:rsidR="00A7763C" w:rsidRDefault="00000000">
      <w:pPr>
        <w:pStyle w:val="BodyText"/>
        <w:ind w:left="119"/>
      </w:pPr>
      <w:r>
        <w:t>Reg</w:t>
      </w:r>
      <w:r>
        <w:rPr>
          <w:spacing w:val="-2"/>
        </w:rPr>
        <w:t xml:space="preserve"> </w:t>
      </w:r>
      <w:r>
        <w:t>18(1)</w:t>
      </w:r>
      <w:r>
        <w:rPr>
          <w:spacing w:val="-2"/>
        </w:rPr>
        <w:t xml:space="preserve"> states:</w:t>
      </w:r>
    </w:p>
    <w:p w14:paraId="766FD458" w14:textId="77777777" w:rsidR="00A7763C" w:rsidRDefault="00A7763C">
      <w:pPr>
        <w:pStyle w:val="BodyText"/>
      </w:pPr>
    </w:p>
    <w:p w14:paraId="3B3231ED" w14:textId="77777777" w:rsidR="00A7763C" w:rsidRDefault="00000000">
      <w:pPr>
        <w:pStyle w:val="BodyText"/>
        <w:ind w:left="839" w:right="139"/>
      </w:pPr>
      <w:r>
        <w:t>“[…]</w:t>
      </w:r>
      <w:r>
        <w:rPr>
          <w:spacing w:val="-1"/>
        </w:rPr>
        <w:t xml:space="preserve"> </w:t>
      </w:r>
      <w:r>
        <w:t>where</w:t>
      </w:r>
      <w:r>
        <w:rPr>
          <w:spacing w:val="-3"/>
        </w:rPr>
        <w:t xml:space="preserve"> </w:t>
      </w:r>
      <w:r>
        <w:t>a</w:t>
      </w:r>
      <w:r>
        <w:rPr>
          <w:spacing w:val="-1"/>
        </w:rPr>
        <w:t xml:space="preserve"> </w:t>
      </w:r>
      <w:r>
        <w:t>child</w:t>
      </w:r>
      <w:r>
        <w:rPr>
          <w:spacing w:val="-3"/>
        </w:rPr>
        <w:t xml:space="preserve"> </w:t>
      </w:r>
      <w:r>
        <w:t>or</w:t>
      </w:r>
      <w:r>
        <w:rPr>
          <w:spacing w:val="-3"/>
        </w:rPr>
        <w:t xml:space="preserve"> </w:t>
      </w:r>
      <w:r>
        <w:t>young</w:t>
      </w:r>
      <w:r>
        <w:rPr>
          <w:spacing w:val="-1"/>
        </w:rPr>
        <w:t xml:space="preserve"> </w:t>
      </w:r>
      <w:r>
        <w:t>person</w:t>
      </w:r>
      <w:r>
        <w:rPr>
          <w:spacing w:val="-1"/>
        </w:rPr>
        <w:t xml:space="preserve"> </w:t>
      </w:r>
      <w:r>
        <w:t>is</w:t>
      </w:r>
      <w:r>
        <w:rPr>
          <w:spacing w:val="-2"/>
        </w:rPr>
        <w:t xml:space="preserve"> </w:t>
      </w:r>
      <w:r>
        <w:t>within</w:t>
      </w:r>
      <w:r>
        <w:rPr>
          <w:spacing w:val="-3"/>
        </w:rPr>
        <w:t xml:space="preserve"> </w:t>
      </w:r>
      <w:r>
        <w:t>12</w:t>
      </w:r>
      <w:r>
        <w:rPr>
          <w:spacing w:val="-1"/>
        </w:rPr>
        <w:t xml:space="preserve"> </w:t>
      </w:r>
      <w:r>
        <w:t>months</w:t>
      </w:r>
      <w:r>
        <w:rPr>
          <w:spacing w:val="-2"/>
        </w:rPr>
        <w:t xml:space="preserve"> </w:t>
      </w:r>
      <w:r>
        <w:t>of</w:t>
      </w:r>
      <w:r>
        <w:rPr>
          <w:spacing w:val="-4"/>
        </w:rPr>
        <w:t xml:space="preserve"> </w:t>
      </w:r>
      <w:r>
        <w:t>a</w:t>
      </w:r>
      <w:r>
        <w:rPr>
          <w:spacing w:val="-1"/>
        </w:rPr>
        <w:t xml:space="preserve"> </w:t>
      </w:r>
      <w:r>
        <w:t>transfer</w:t>
      </w:r>
      <w:r>
        <w:rPr>
          <w:spacing w:val="-3"/>
        </w:rPr>
        <w:t xml:space="preserve"> </w:t>
      </w:r>
      <w:r>
        <w:t>between</w:t>
      </w:r>
      <w:r>
        <w:rPr>
          <w:spacing w:val="-1"/>
        </w:rPr>
        <w:t xml:space="preserve"> </w:t>
      </w:r>
      <w:r>
        <w:t>phases</w:t>
      </w:r>
      <w:r>
        <w:rPr>
          <w:spacing w:val="-2"/>
        </w:rPr>
        <w:t xml:space="preserve"> </w:t>
      </w:r>
      <w:r>
        <w:t>of</w:t>
      </w:r>
      <w:r>
        <w:rPr>
          <w:spacing w:val="-4"/>
        </w:rPr>
        <w:t xml:space="preserve"> </w:t>
      </w:r>
      <w:r>
        <w:t>education,</w:t>
      </w:r>
      <w:r>
        <w:rPr>
          <w:spacing w:val="-1"/>
        </w:rPr>
        <w:t xml:space="preserve"> </w:t>
      </w:r>
      <w:r>
        <w:t>the</w:t>
      </w:r>
      <w:r>
        <w:rPr>
          <w:spacing w:val="-1"/>
        </w:rPr>
        <w:t xml:space="preserve"> </w:t>
      </w:r>
      <w:r>
        <w:t>local</w:t>
      </w:r>
      <w:r>
        <w:rPr>
          <w:spacing w:val="-2"/>
        </w:rPr>
        <w:t xml:space="preserve"> </w:t>
      </w:r>
      <w:r>
        <w:t>authority</w:t>
      </w:r>
      <w:r>
        <w:rPr>
          <w:spacing w:val="-2"/>
        </w:rPr>
        <w:t xml:space="preserve"> </w:t>
      </w:r>
      <w:r>
        <w:t>must review and amend, where necessary, the child or young person’s EHC plan before—</w:t>
      </w:r>
    </w:p>
    <w:p w14:paraId="0FB2119D" w14:textId="77777777" w:rsidR="00A7763C" w:rsidRDefault="00000000">
      <w:pPr>
        <w:pStyle w:val="ListParagraph"/>
        <w:numPr>
          <w:ilvl w:val="0"/>
          <w:numId w:val="1"/>
        </w:numPr>
        <w:tabs>
          <w:tab w:val="left" w:pos="1917"/>
        </w:tabs>
        <w:ind w:left="1559" w:right="1163" w:firstLine="0"/>
        <w:rPr>
          <w:sz w:val="24"/>
        </w:rPr>
      </w:pPr>
      <w:r>
        <w:rPr>
          <w:b/>
          <w:sz w:val="24"/>
        </w:rPr>
        <w:t>31 March</w:t>
      </w:r>
      <w:r>
        <w:rPr>
          <w:b/>
          <w:spacing w:val="-4"/>
          <w:sz w:val="24"/>
        </w:rPr>
        <w:t xml:space="preserve"> </w:t>
      </w:r>
      <w:r>
        <w:rPr>
          <w:sz w:val="24"/>
        </w:rPr>
        <w:t>in the calendar</w:t>
      </w:r>
      <w:r>
        <w:rPr>
          <w:spacing w:val="-2"/>
          <w:sz w:val="24"/>
        </w:rPr>
        <w:t xml:space="preserve"> </w:t>
      </w:r>
      <w:r>
        <w:rPr>
          <w:sz w:val="24"/>
        </w:rPr>
        <w:t>year</w:t>
      </w:r>
      <w:r>
        <w:rPr>
          <w:spacing w:val="-2"/>
          <w:sz w:val="24"/>
        </w:rPr>
        <w:t xml:space="preserve"> </w:t>
      </w:r>
      <w:r>
        <w:rPr>
          <w:sz w:val="24"/>
        </w:rPr>
        <w:t>of the child</w:t>
      </w:r>
      <w:r>
        <w:rPr>
          <w:spacing w:val="-5"/>
          <w:sz w:val="24"/>
        </w:rPr>
        <w:t xml:space="preserve"> </w:t>
      </w:r>
      <w:r>
        <w:rPr>
          <w:sz w:val="24"/>
        </w:rPr>
        <w:t>or</w:t>
      </w:r>
      <w:r>
        <w:rPr>
          <w:spacing w:val="-2"/>
          <w:sz w:val="24"/>
        </w:rPr>
        <w:t xml:space="preserve"> </w:t>
      </w:r>
      <w:r>
        <w:rPr>
          <w:sz w:val="24"/>
        </w:rPr>
        <w:t>young person’s</w:t>
      </w:r>
      <w:r>
        <w:rPr>
          <w:spacing w:val="-1"/>
          <w:sz w:val="24"/>
        </w:rPr>
        <w:t xml:space="preserve"> </w:t>
      </w:r>
      <w:r>
        <w:rPr>
          <w:sz w:val="24"/>
        </w:rPr>
        <w:t>transfer</w:t>
      </w:r>
      <w:r>
        <w:rPr>
          <w:spacing w:val="-2"/>
          <w:sz w:val="24"/>
        </w:rPr>
        <w:t xml:space="preserve"> </w:t>
      </w:r>
      <w:r>
        <w:rPr>
          <w:sz w:val="24"/>
        </w:rPr>
        <w:t>from</w:t>
      </w:r>
      <w:r>
        <w:rPr>
          <w:spacing w:val="-2"/>
          <w:sz w:val="24"/>
        </w:rPr>
        <w:t xml:space="preserve"> </w:t>
      </w:r>
      <w:r>
        <w:rPr>
          <w:sz w:val="24"/>
        </w:rPr>
        <w:t>secondary</w:t>
      </w:r>
      <w:r>
        <w:rPr>
          <w:spacing w:val="-1"/>
          <w:sz w:val="24"/>
        </w:rPr>
        <w:t xml:space="preserve"> </w:t>
      </w:r>
      <w:r>
        <w:rPr>
          <w:sz w:val="24"/>
        </w:rPr>
        <w:t>school</w:t>
      </w:r>
      <w:r>
        <w:rPr>
          <w:spacing w:val="-1"/>
          <w:sz w:val="24"/>
        </w:rPr>
        <w:t xml:space="preserve"> </w:t>
      </w:r>
      <w:r>
        <w:rPr>
          <w:sz w:val="24"/>
        </w:rPr>
        <w:t>to a</w:t>
      </w:r>
      <w:r>
        <w:rPr>
          <w:spacing w:val="-2"/>
          <w:sz w:val="24"/>
        </w:rPr>
        <w:t xml:space="preserve"> </w:t>
      </w:r>
      <w:r>
        <w:rPr>
          <w:sz w:val="24"/>
        </w:rPr>
        <w:t>post-16 institution; and</w:t>
      </w:r>
    </w:p>
    <w:p w14:paraId="3D5A7692" w14:textId="77777777" w:rsidR="00A7763C" w:rsidRDefault="00000000">
      <w:pPr>
        <w:pStyle w:val="ListParagraph"/>
        <w:numPr>
          <w:ilvl w:val="0"/>
          <w:numId w:val="1"/>
        </w:numPr>
        <w:tabs>
          <w:tab w:val="left" w:pos="1917"/>
        </w:tabs>
        <w:ind w:left="1917" w:hanging="358"/>
        <w:rPr>
          <w:sz w:val="24"/>
        </w:rPr>
      </w:pPr>
      <w:r>
        <w:rPr>
          <w:b/>
          <w:sz w:val="24"/>
        </w:rPr>
        <w:t>15</w:t>
      </w:r>
      <w:r>
        <w:rPr>
          <w:b/>
          <w:spacing w:val="-3"/>
          <w:sz w:val="24"/>
        </w:rPr>
        <w:t xml:space="preserve"> </w:t>
      </w:r>
      <w:r>
        <w:rPr>
          <w:b/>
          <w:sz w:val="24"/>
        </w:rPr>
        <w:t>February</w:t>
      </w:r>
      <w:r>
        <w:rPr>
          <w:b/>
          <w:spacing w:val="-1"/>
          <w:sz w:val="24"/>
        </w:rPr>
        <w:t xml:space="preserve"> </w:t>
      </w:r>
      <w:r>
        <w:rPr>
          <w:sz w:val="24"/>
        </w:rPr>
        <w:t>in</w:t>
      </w:r>
      <w:r>
        <w:rPr>
          <w:spacing w:val="-3"/>
          <w:sz w:val="24"/>
        </w:rPr>
        <w:t xml:space="preserve"> </w:t>
      </w:r>
      <w:r>
        <w:rPr>
          <w:sz w:val="24"/>
        </w:rPr>
        <w:t>the</w:t>
      </w:r>
      <w:r>
        <w:rPr>
          <w:spacing w:val="-2"/>
          <w:sz w:val="24"/>
        </w:rPr>
        <w:t xml:space="preserve"> </w:t>
      </w:r>
      <w:r>
        <w:rPr>
          <w:sz w:val="24"/>
        </w:rPr>
        <w:t>calendar</w:t>
      </w:r>
      <w:r>
        <w:rPr>
          <w:spacing w:val="-3"/>
          <w:sz w:val="24"/>
        </w:rPr>
        <w:t xml:space="preserve"> </w:t>
      </w:r>
      <w:r>
        <w:rPr>
          <w:sz w:val="24"/>
        </w:rPr>
        <w:t>year</w:t>
      </w:r>
      <w:r>
        <w:rPr>
          <w:spacing w:val="-5"/>
          <w:sz w:val="24"/>
        </w:rPr>
        <w:t xml:space="preserve"> </w:t>
      </w:r>
      <w:r>
        <w:rPr>
          <w:sz w:val="24"/>
        </w:rPr>
        <w:t>of the</w:t>
      </w:r>
      <w:r>
        <w:rPr>
          <w:spacing w:val="-1"/>
          <w:sz w:val="24"/>
        </w:rPr>
        <w:t xml:space="preserve"> </w:t>
      </w:r>
      <w:r>
        <w:rPr>
          <w:sz w:val="24"/>
        </w:rPr>
        <w:t>child’s</w:t>
      </w:r>
      <w:r>
        <w:rPr>
          <w:spacing w:val="-2"/>
          <w:sz w:val="24"/>
        </w:rPr>
        <w:t xml:space="preserve"> </w:t>
      </w:r>
      <w:r>
        <w:rPr>
          <w:sz w:val="24"/>
        </w:rPr>
        <w:t>transfer</w:t>
      </w:r>
      <w:r>
        <w:rPr>
          <w:spacing w:val="-2"/>
          <w:sz w:val="24"/>
        </w:rPr>
        <w:t xml:space="preserve"> </w:t>
      </w:r>
      <w:r>
        <w:rPr>
          <w:sz w:val="24"/>
        </w:rPr>
        <w:t>in</w:t>
      </w:r>
      <w:r>
        <w:rPr>
          <w:spacing w:val="-3"/>
          <w:sz w:val="24"/>
        </w:rPr>
        <w:t xml:space="preserve"> </w:t>
      </w:r>
      <w:r>
        <w:rPr>
          <w:sz w:val="24"/>
        </w:rPr>
        <w:t>any</w:t>
      </w:r>
      <w:r>
        <w:rPr>
          <w:spacing w:val="-4"/>
          <w:sz w:val="24"/>
        </w:rPr>
        <w:t xml:space="preserve"> </w:t>
      </w:r>
      <w:r>
        <w:rPr>
          <w:sz w:val="24"/>
        </w:rPr>
        <w:t>other</w:t>
      </w:r>
      <w:r>
        <w:rPr>
          <w:spacing w:val="-2"/>
          <w:sz w:val="24"/>
        </w:rPr>
        <w:t xml:space="preserve"> case,</w:t>
      </w:r>
    </w:p>
    <w:p w14:paraId="5283A444" w14:textId="77777777" w:rsidR="00A7763C" w:rsidRDefault="00000000">
      <w:pPr>
        <w:pStyle w:val="BodyText"/>
        <w:ind w:left="839" w:right="139"/>
      </w:pPr>
      <w:r>
        <w:t>and where</w:t>
      </w:r>
      <w:r>
        <w:rPr>
          <w:spacing w:val="-2"/>
        </w:rPr>
        <w:t xml:space="preserve"> </w:t>
      </w:r>
      <w:r>
        <w:t>necessary</w:t>
      </w:r>
      <w:r>
        <w:rPr>
          <w:spacing w:val="-3"/>
        </w:rPr>
        <w:t xml:space="preserve"> </w:t>
      </w:r>
      <w:r>
        <w:t>amend</w:t>
      </w:r>
      <w:r>
        <w:rPr>
          <w:spacing w:val="-2"/>
        </w:rPr>
        <w:t xml:space="preserve"> </w:t>
      </w:r>
      <w:r>
        <w:t>the</w:t>
      </w:r>
      <w:r>
        <w:rPr>
          <w:spacing w:val="-2"/>
        </w:rPr>
        <w:t xml:space="preserve"> </w:t>
      </w:r>
      <w:r>
        <w:t>EHC</w:t>
      </w:r>
      <w:r>
        <w:rPr>
          <w:spacing w:val="-1"/>
        </w:rPr>
        <w:t xml:space="preserve"> </w:t>
      </w:r>
      <w:r>
        <w:t>plan so that it</w:t>
      </w:r>
      <w:r>
        <w:rPr>
          <w:spacing w:val="-3"/>
        </w:rPr>
        <w:t xml:space="preserve"> </w:t>
      </w:r>
      <w:r>
        <w:t>names</w:t>
      </w:r>
      <w:r>
        <w:rPr>
          <w:spacing w:val="-1"/>
        </w:rPr>
        <w:t xml:space="preserve"> </w:t>
      </w:r>
      <w:r>
        <w:t>the school, post-16</w:t>
      </w:r>
      <w:r>
        <w:rPr>
          <w:spacing w:val="-2"/>
        </w:rPr>
        <w:t xml:space="preserve"> </w:t>
      </w:r>
      <w:r>
        <w:t>or</w:t>
      </w:r>
      <w:r>
        <w:rPr>
          <w:spacing w:val="-2"/>
        </w:rPr>
        <w:t xml:space="preserve"> </w:t>
      </w:r>
      <w:r>
        <w:t>other</w:t>
      </w:r>
      <w:r>
        <w:rPr>
          <w:spacing w:val="-2"/>
        </w:rPr>
        <w:t xml:space="preserve"> </w:t>
      </w:r>
      <w:r>
        <w:t>institution, or</w:t>
      </w:r>
      <w:r>
        <w:rPr>
          <w:spacing w:val="-2"/>
        </w:rPr>
        <w:t xml:space="preserve"> </w:t>
      </w:r>
      <w:r>
        <w:t>type</w:t>
      </w:r>
      <w:r>
        <w:rPr>
          <w:spacing w:val="-2"/>
        </w:rPr>
        <w:t xml:space="preserve"> </w:t>
      </w:r>
      <w:r>
        <w:t>of school</w:t>
      </w:r>
      <w:r>
        <w:rPr>
          <w:spacing w:val="-1"/>
        </w:rPr>
        <w:t xml:space="preserve"> </w:t>
      </w:r>
      <w:r>
        <w:t>or institution, which the child or young person will attend following that transfer.”</w:t>
      </w:r>
    </w:p>
    <w:p w14:paraId="1F41ADC1" w14:textId="77777777" w:rsidR="00A7763C" w:rsidRDefault="00A7763C">
      <w:pPr>
        <w:pStyle w:val="BodyText"/>
      </w:pPr>
    </w:p>
    <w:p w14:paraId="35B391EA" w14:textId="77777777" w:rsidR="00A7763C" w:rsidRDefault="00000000">
      <w:pPr>
        <w:pStyle w:val="BodyText"/>
        <w:ind w:left="119"/>
      </w:pPr>
      <w:r>
        <w:t>Reg</w:t>
      </w:r>
      <w:r>
        <w:rPr>
          <w:spacing w:val="-2"/>
        </w:rPr>
        <w:t xml:space="preserve"> </w:t>
      </w:r>
      <w:r>
        <w:t>18(2)</w:t>
      </w:r>
      <w:r>
        <w:rPr>
          <w:spacing w:val="-2"/>
        </w:rPr>
        <w:t xml:space="preserve"> states:</w:t>
      </w:r>
    </w:p>
    <w:p w14:paraId="44F19ED1" w14:textId="77777777" w:rsidR="00A7763C" w:rsidRDefault="00A7763C">
      <w:pPr>
        <w:pStyle w:val="BodyText"/>
      </w:pPr>
    </w:p>
    <w:p w14:paraId="0466857B" w14:textId="77777777" w:rsidR="00A7763C" w:rsidRDefault="00000000">
      <w:pPr>
        <w:pStyle w:val="BodyText"/>
        <w:ind w:left="839" w:right="139"/>
      </w:pPr>
      <w:r>
        <w:t>“Where it</w:t>
      </w:r>
      <w:r>
        <w:rPr>
          <w:spacing w:val="-3"/>
        </w:rPr>
        <w:t xml:space="preserve"> </w:t>
      </w:r>
      <w:r>
        <w:t>is</w:t>
      </w:r>
      <w:r>
        <w:rPr>
          <w:spacing w:val="-1"/>
        </w:rPr>
        <w:t xml:space="preserve"> </w:t>
      </w:r>
      <w:r>
        <w:t>proposed that</w:t>
      </w:r>
      <w:r>
        <w:rPr>
          <w:spacing w:val="-3"/>
        </w:rPr>
        <w:t xml:space="preserve"> </w:t>
      </w:r>
      <w:r>
        <w:t>a young</w:t>
      </w:r>
      <w:r>
        <w:rPr>
          <w:spacing w:val="-2"/>
        </w:rPr>
        <w:t xml:space="preserve"> </w:t>
      </w:r>
      <w:r>
        <w:t>person transfers</w:t>
      </w:r>
      <w:r>
        <w:rPr>
          <w:spacing w:val="-1"/>
        </w:rPr>
        <w:t xml:space="preserve"> </w:t>
      </w:r>
      <w:r>
        <w:t>from one</w:t>
      </w:r>
      <w:r>
        <w:rPr>
          <w:spacing w:val="-2"/>
        </w:rPr>
        <w:t xml:space="preserve"> </w:t>
      </w:r>
      <w:r>
        <w:t>post-16 institution</w:t>
      </w:r>
      <w:r>
        <w:rPr>
          <w:spacing w:val="-2"/>
        </w:rPr>
        <w:t xml:space="preserve"> </w:t>
      </w:r>
      <w:r>
        <w:t>to</w:t>
      </w:r>
      <w:r>
        <w:rPr>
          <w:spacing w:val="-2"/>
        </w:rPr>
        <w:t xml:space="preserve"> </w:t>
      </w:r>
      <w:r>
        <w:t>another</w:t>
      </w:r>
      <w:r>
        <w:rPr>
          <w:spacing w:val="-4"/>
        </w:rPr>
        <w:t xml:space="preserve"> </w:t>
      </w:r>
      <w:r>
        <w:t>post-16</w:t>
      </w:r>
      <w:r>
        <w:rPr>
          <w:spacing w:val="-2"/>
        </w:rPr>
        <w:t xml:space="preserve"> </w:t>
      </w:r>
      <w:r>
        <w:t>institution</w:t>
      </w:r>
      <w:r>
        <w:rPr>
          <w:spacing w:val="-2"/>
        </w:rPr>
        <w:t xml:space="preserve"> </w:t>
      </w:r>
      <w:r>
        <w:t>at</w:t>
      </w:r>
      <w:r>
        <w:rPr>
          <w:spacing w:val="-3"/>
        </w:rPr>
        <w:t xml:space="preserve"> </w:t>
      </w:r>
      <w:r>
        <w:t>any</w:t>
      </w:r>
      <w:r>
        <w:rPr>
          <w:spacing w:val="-1"/>
        </w:rPr>
        <w:t xml:space="preserve"> </w:t>
      </w:r>
      <w:r>
        <w:t xml:space="preserve">other time, the local authority must review and amend, where necessary, the young person’s EHC plan </w:t>
      </w:r>
      <w:r>
        <w:rPr>
          <w:b/>
        </w:rPr>
        <w:t xml:space="preserve">at least five months before that transfer takes place </w:t>
      </w:r>
      <w:r>
        <w:t xml:space="preserve">so that it names the post-16 institution that the young person will attend following the </w:t>
      </w:r>
      <w:r>
        <w:rPr>
          <w:spacing w:val="-2"/>
        </w:rPr>
        <w:t>transfer.”</w:t>
      </w:r>
    </w:p>
    <w:p w14:paraId="6C1B7315" w14:textId="77777777" w:rsidR="00A7763C" w:rsidRDefault="00A7763C">
      <w:pPr>
        <w:pStyle w:val="BodyText"/>
      </w:pPr>
    </w:p>
    <w:p w14:paraId="741ADDB1" w14:textId="77777777" w:rsidR="00A7763C" w:rsidRDefault="00000000">
      <w:pPr>
        <w:pStyle w:val="BodyText"/>
        <w:ind w:left="119" w:right="139"/>
      </w:pPr>
      <w:r>
        <w:t>These</w:t>
      </w:r>
      <w:r>
        <w:rPr>
          <w:spacing w:val="-2"/>
        </w:rPr>
        <w:t xml:space="preserve"> </w:t>
      </w:r>
      <w:r>
        <w:t>deadlines</w:t>
      </w:r>
      <w:r>
        <w:rPr>
          <w:spacing w:val="-1"/>
        </w:rPr>
        <w:t xml:space="preserve"> </w:t>
      </w:r>
      <w:r>
        <w:t>cannot be extended</w:t>
      </w:r>
      <w:r>
        <w:rPr>
          <w:spacing w:val="-2"/>
        </w:rPr>
        <w:t xml:space="preserve"> </w:t>
      </w:r>
      <w:r>
        <w:t>because the LA</w:t>
      </w:r>
      <w:r>
        <w:rPr>
          <w:spacing w:val="-3"/>
        </w:rPr>
        <w:t xml:space="preserve"> </w:t>
      </w:r>
      <w:r>
        <w:t>hasn’t started</w:t>
      </w:r>
      <w:r>
        <w:rPr>
          <w:spacing w:val="-2"/>
        </w:rPr>
        <w:t xml:space="preserve"> </w:t>
      </w:r>
      <w:r>
        <w:t>the</w:t>
      </w:r>
      <w:r>
        <w:rPr>
          <w:spacing w:val="-2"/>
        </w:rPr>
        <w:t xml:space="preserve"> </w:t>
      </w:r>
      <w:r>
        <w:t>annual</w:t>
      </w:r>
      <w:r>
        <w:rPr>
          <w:spacing w:val="-1"/>
        </w:rPr>
        <w:t xml:space="preserve"> </w:t>
      </w:r>
      <w:r>
        <w:t>review</w:t>
      </w:r>
      <w:r>
        <w:rPr>
          <w:spacing w:val="-2"/>
        </w:rPr>
        <w:t xml:space="preserve"> </w:t>
      </w:r>
      <w:r>
        <w:t>in sufficient</w:t>
      </w:r>
      <w:r>
        <w:rPr>
          <w:spacing w:val="-3"/>
        </w:rPr>
        <w:t xml:space="preserve"> </w:t>
      </w:r>
      <w:r>
        <w:t>time to</w:t>
      </w:r>
      <w:r>
        <w:rPr>
          <w:spacing w:val="-2"/>
        </w:rPr>
        <w:t xml:space="preserve"> </w:t>
      </w:r>
      <w:r>
        <w:t>comply</w:t>
      </w:r>
      <w:r>
        <w:rPr>
          <w:spacing w:val="-3"/>
        </w:rPr>
        <w:t xml:space="preserve"> </w:t>
      </w:r>
      <w:r>
        <w:t>with the timeline. If you believe that your</w:t>
      </w:r>
      <w:r>
        <w:rPr>
          <w:spacing w:val="-2"/>
        </w:rPr>
        <w:t xml:space="preserve"> </w:t>
      </w:r>
      <w:r>
        <w:t>LA isn’t</w:t>
      </w:r>
      <w:r>
        <w:rPr>
          <w:spacing w:val="-1"/>
        </w:rPr>
        <w:t xml:space="preserve"> </w:t>
      </w:r>
      <w:r>
        <w:t>going to start</w:t>
      </w:r>
      <w:r>
        <w:rPr>
          <w:spacing w:val="-1"/>
        </w:rPr>
        <w:t xml:space="preserve"> </w:t>
      </w:r>
      <w:r>
        <w:t xml:space="preserve">the annual review process in time to comply with these long-stop deadlines, then you can make a complaint. </w:t>
      </w:r>
      <w:hyperlink r:id="rId20">
        <w:r>
          <w:rPr>
            <w:color w:val="0000FF"/>
            <w:u w:val="single" w:color="0000FF"/>
          </w:rPr>
          <w:t>IPSEA’s website</w:t>
        </w:r>
      </w:hyperlink>
      <w:r>
        <w:rPr>
          <w:color w:val="0000FF"/>
        </w:rPr>
        <w:t xml:space="preserve"> </w:t>
      </w:r>
      <w:r>
        <w:t xml:space="preserve">has further details on how to complain, and details on how to contact IPSEA for further </w:t>
      </w:r>
      <w:r>
        <w:rPr>
          <w:spacing w:val="-2"/>
        </w:rPr>
        <w:t>advice.</w:t>
      </w:r>
    </w:p>
    <w:sectPr w:rsidR="00A7763C">
      <w:pgSz w:w="16850" w:h="11900" w:orient="landscape"/>
      <w:pgMar w:top="1320" w:right="1320" w:bottom="1020" w:left="1320" w:header="0" w:footer="8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ECA03" w14:textId="77777777" w:rsidR="00D3434E" w:rsidRDefault="00D3434E">
      <w:r>
        <w:separator/>
      </w:r>
    </w:p>
  </w:endnote>
  <w:endnote w:type="continuationSeparator" w:id="0">
    <w:p w14:paraId="1AE9A16A" w14:textId="77777777" w:rsidR="00D3434E" w:rsidRDefault="00D34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CA67D" w14:textId="77777777" w:rsidR="00A7763C" w:rsidRDefault="00000000">
    <w:pPr>
      <w:pStyle w:val="BodyText"/>
      <w:spacing w:line="14" w:lineRule="auto"/>
      <w:rPr>
        <w:sz w:val="20"/>
      </w:rPr>
    </w:pPr>
    <w:r>
      <w:rPr>
        <w:noProof/>
      </w:rPr>
      <mc:AlternateContent>
        <mc:Choice Requires="wps">
          <w:drawing>
            <wp:anchor distT="0" distB="0" distL="0" distR="0" simplePos="0" relativeHeight="487385088" behindDoc="1" locked="0" layoutInCell="1" allowOverlap="1" wp14:anchorId="3E2AC78B" wp14:editId="0A360255">
              <wp:simplePos x="0" y="0"/>
              <wp:positionH relativeFrom="page">
                <wp:posOffset>901700</wp:posOffset>
              </wp:positionH>
              <wp:positionV relativeFrom="page">
                <wp:posOffset>6704657</wp:posOffset>
              </wp:positionV>
              <wp:extent cx="156654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6545" cy="182245"/>
                      </a:xfrm>
                      <a:prstGeom prst="rect">
                        <a:avLst/>
                      </a:prstGeom>
                    </wps:spPr>
                    <wps:txbx>
                      <w:txbxContent>
                        <w:p w14:paraId="2D97C9B8" w14:textId="77777777" w:rsidR="00A7763C" w:rsidRDefault="00000000">
                          <w:pPr>
                            <w:spacing w:before="13"/>
                            <w:ind w:left="20"/>
                          </w:pPr>
                          <w:r>
                            <w:t>Copyright</w:t>
                          </w:r>
                          <w:r>
                            <w:rPr>
                              <w:spacing w:val="-5"/>
                            </w:rPr>
                            <w:t xml:space="preserve"> </w:t>
                          </w:r>
                          <w:r>
                            <w:t>©</w:t>
                          </w:r>
                          <w:r>
                            <w:rPr>
                              <w:spacing w:val="-4"/>
                            </w:rPr>
                            <w:t xml:space="preserve"> </w:t>
                          </w:r>
                          <w:r>
                            <w:t>IPSEA</w:t>
                          </w:r>
                          <w:r>
                            <w:rPr>
                              <w:spacing w:val="-3"/>
                            </w:rPr>
                            <w:t xml:space="preserve"> </w:t>
                          </w:r>
                          <w:r>
                            <w:rPr>
                              <w:spacing w:val="-4"/>
                            </w:rPr>
                            <w:t>2024</w:t>
                          </w:r>
                        </w:p>
                      </w:txbxContent>
                    </wps:txbx>
                    <wps:bodyPr wrap="square" lIns="0" tIns="0" rIns="0" bIns="0" rtlCol="0">
                      <a:noAutofit/>
                    </wps:bodyPr>
                  </wps:wsp>
                </a:graphicData>
              </a:graphic>
            </wp:anchor>
          </w:drawing>
        </mc:Choice>
        <mc:Fallback>
          <w:pict>
            <v:shapetype w14:anchorId="3E2AC78B" id="_x0000_t202" coordsize="21600,21600" o:spt="202" path="m,l,21600r21600,l21600,xe">
              <v:stroke joinstyle="miter"/>
              <v:path gradientshapeok="t" o:connecttype="rect"/>
            </v:shapetype>
            <v:shape id="Textbox 1" o:spid="_x0000_s1027" type="#_x0000_t202" style="position:absolute;margin-left:71pt;margin-top:527.95pt;width:123.35pt;height:14.35pt;z-index:-1593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" filled="f" stroked="f">
              <v:textbox inset="0,0,0,0">
                <w:txbxContent>
                  <w:p w14:paraId="2D97C9B8" w14:textId="77777777" w:rsidR="00A7763C" w:rsidRDefault="00000000">
                    <w:pPr>
                      <w:spacing w:before="13"/>
                      <w:ind w:left="20"/>
                    </w:pPr>
                    <w:r>
                      <w:t>Copyright</w:t>
                    </w:r>
                    <w:r>
                      <w:rPr>
                        <w:spacing w:val="-5"/>
                      </w:rPr>
                      <w:t xml:space="preserve"> </w:t>
                    </w:r>
                    <w:r>
                      <w:t>©</w:t>
                    </w:r>
                    <w:r>
                      <w:rPr>
                        <w:spacing w:val="-4"/>
                      </w:rPr>
                      <w:t xml:space="preserve"> </w:t>
                    </w:r>
                    <w:r>
                      <w:t>IPSEA</w:t>
                    </w:r>
                    <w:r>
                      <w:rPr>
                        <w:spacing w:val="-3"/>
                      </w:rPr>
                      <w:t xml:space="preserve"> </w:t>
                    </w:r>
                    <w:r>
                      <w:rPr>
                        <w:spacing w:val="-4"/>
                      </w:rPr>
                      <w:t>2024</w:t>
                    </w:r>
                  </w:p>
                </w:txbxContent>
              </v:textbox>
              <w10:wrap anchorx="page" anchory="page"/>
            </v:shape>
          </w:pict>
        </mc:Fallback>
      </mc:AlternateContent>
    </w:r>
    <w:r>
      <w:rPr>
        <w:noProof/>
      </w:rPr>
      <mc:AlternateContent>
        <mc:Choice Requires="wps">
          <w:drawing>
            <wp:anchor distT="0" distB="0" distL="0" distR="0" simplePos="0" relativeHeight="487385600" behindDoc="1" locked="0" layoutInCell="1" allowOverlap="1" wp14:anchorId="55041A65" wp14:editId="19757248">
              <wp:simplePos x="0" y="0"/>
              <wp:positionH relativeFrom="page">
                <wp:posOffset>9029137</wp:posOffset>
              </wp:positionH>
              <wp:positionV relativeFrom="page">
                <wp:posOffset>6704657</wp:posOffset>
              </wp:positionV>
              <wp:extent cx="765175"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5175" cy="182245"/>
                      </a:xfrm>
                      <a:prstGeom prst="rect">
                        <a:avLst/>
                      </a:prstGeom>
                    </wps:spPr>
                    <wps:txbx>
                      <w:txbxContent>
                        <w:p w14:paraId="49CC6B21" w14:textId="77777777" w:rsidR="00A7763C" w:rsidRDefault="00000000">
                          <w:pPr>
                            <w:spacing w:before="13"/>
                            <w:ind w:left="20"/>
                          </w:pPr>
                          <w:r>
                            <w:t>March</w:t>
                          </w:r>
                          <w:r>
                            <w:rPr>
                              <w:spacing w:val="-3"/>
                            </w:rPr>
                            <w:t xml:space="preserve"> </w:t>
                          </w:r>
                          <w:r>
                            <w:rPr>
                              <w:spacing w:val="-4"/>
                            </w:rPr>
                            <w:t>2024</w:t>
                          </w:r>
                        </w:p>
                      </w:txbxContent>
                    </wps:txbx>
                    <wps:bodyPr wrap="square" lIns="0" tIns="0" rIns="0" bIns="0" rtlCol="0">
                      <a:noAutofit/>
                    </wps:bodyPr>
                  </wps:wsp>
                </a:graphicData>
              </a:graphic>
            </wp:anchor>
          </w:drawing>
        </mc:Choice>
        <mc:Fallback>
          <w:pict>
            <v:shape w14:anchorId="55041A65" id="Textbox 2" o:spid="_x0000_s1028" type="#_x0000_t202" style="position:absolute;margin-left:710.95pt;margin-top:527.95pt;width:60.25pt;height:14.35pt;z-index:-1593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" filled="f" stroked="f">
              <v:textbox inset="0,0,0,0">
                <w:txbxContent>
                  <w:p w14:paraId="49CC6B21" w14:textId="77777777" w:rsidR="00A7763C" w:rsidRDefault="00000000">
                    <w:pPr>
                      <w:spacing w:before="13"/>
                      <w:ind w:left="20"/>
                    </w:pPr>
                    <w:r>
                      <w:t>March</w:t>
                    </w:r>
                    <w:r>
                      <w:rPr>
                        <w:spacing w:val="-3"/>
                      </w:rPr>
                      <w:t xml:space="preserve"> </w:t>
                    </w:r>
                    <w:r>
                      <w:rPr>
                        <w:spacing w:val="-4"/>
                      </w:rPr>
                      <w:t>2024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E2461" w14:textId="77777777" w:rsidR="00A7763C" w:rsidRDefault="00000000">
    <w:pPr>
      <w:pStyle w:val="BodyText"/>
      <w:spacing w:line="14" w:lineRule="auto"/>
      <w:rPr>
        <w:sz w:val="20"/>
      </w:rPr>
    </w:pPr>
    <w:r>
      <w:rPr>
        <w:noProof/>
      </w:rPr>
      <mc:AlternateContent>
        <mc:Choice Requires="wps">
          <w:drawing>
            <wp:anchor distT="0" distB="0" distL="0" distR="0" simplePos="0" relativeHeight="487386112" behindDoc="1" locked="0" layoutInCell="1" allowOverlap="1" wp14:anchorId="49ADE29D" wp14:editId="2EDB6C31">
              <wp:simplePos x="0" y="0"/>
              <wp:positionH relativeFrom="page">
                <wp:posOffset>901700</wp:posOffset>
              </wp:positionH>
              <wp:positionV relativeFrom="page">
                <wp:posOffset>6882965</wp:posOffset>
              </wp:positionV>
              <wp:extent cx="1566545" cy="18224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6545" cy="182245"/>
                      </a:xfrm>
                      <a:prstGeom prst="rect">
                        <a:avLst/>
                      </a:prstGeom>
                    </wps:spPr>
                    <wps:txbx>
                      <w:txbxContent>
                        <w:p w14:paraId="44616E6A" w14:textId="77777777" w:rsidR="00A7763C" w:rsidRDefault="00000000">
                          <w:pPr>
                            <w:spacing w:before="13"/>
                            <w:ind w:left="20"/>
                          </w:pPr>
                          <w:r>
                            <w:t>Copyright</w:t>
                          </w:r>
                          <w:r>
                            <w:rPr>
                              <w:spacing w:val="-5"/>
                            </w:rPr>
                            <w:t xml:space="preserve"> </w:t>
                          </w:r>
                          <w:r>
                            <w:t>©</w:t>
                          </w:r>
                          <w:r>
                            <w:rPr>
                              <w:spacing w:val="-4"/>
                            </w:rPr>
                            <w:t xml:space="preserve"> </w:t>
                          </w:r>
                          <w:r>
                            <w:t>IPSEA</w:t>
                          </w:r>
                          <w:r>
                            <w:rPr>
                              <w:spacing w:val="-3"/>
                            </w:rPr>
                            <w:t xml:space="preserve"> </w:t>
                          </w:r>
                          <w:r>
                            <w:rPr>
                              <w:spacing w:val="-4"/>
                            </w:rPr>
                            <w:t>2024</w:t>
                          </w:r>
                        </w:p>
                      </w:txbxContent>
                    </wps:txbx>
                    <wps:bodyPr wrap="square" lIns="0" tIns="0" rIns="0" bIns="0" rtlCol="0">
                      <a:noAutofit/>
                    </wps:bodyPr>
                  </wps:wsp>
                </a:graphicData>
              </a:graphic>
            </wp:anchor>
          </w:drawing>
        </mc:Choice>
        <mc:Fallback>
          <w:pict>
            <v:shapetype w14:anchorId="49ADE29D" id="_x0000_t202" coordsize="21600,21600" o:spt="202" path="m,l,21600r21600,l21600,xe">
              <v:stroke joinstyle="miter"/>
              <v:path gradientshapeok="t" o:connecttype="rect"/>
            </v:shapetype>
            <v:shape id="Textbox 8" o:spid="_x0000_s1029" type="#_x0000_t202" style="position:absolute;margin-left:71pt;margin-top:541.95pt;width:123.35pt;height:14.35pt;z-index:-1593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" filled="f" stroked="f">
              <v:textbox inset="0,0,0,0">
                <w:txbxContent>
                  <w:p w14:paraId="44616E6A" w14:textId="77777777" w:rsidR="00A7763C" w:rsidRDefault="00000000">
                    <w:pPr>
                      <w:spacing w:before="13"/>
                      <w:ind w:left="20"/>
                    </w:pPr>
                    <w:r>
                      <w:t>Copyright</w:t>
                    </w:r>
                    <w:r>
                      <w:rPr>
                        <w:spacing w:val="-5"/>
                      </w:rPr>
                      <w:t xml:space="preserve"> </w:t>
                    </w:r>
                    <w:r>
                      <w:t>©</w:t>
                    </w:r>
                    <w:r>
                      <w:rPr>
                        <w:spacing w:val="-4"/>
                      </w:rPr>
                      <w:t xml:space="preserve"> </w:t>
                    </w:r>
                    <w:r>
                      <w:t>IPSEA</w:t>
                    </w:r>
                    <w:r>
                      <w:rPr>
                        <w:spacing w:val="-3"/>
                      </w:rPr>
                      <w:t xml:space="preserve"> </w:t>
                    </w:r>
                    <w:r>
                      <w:rPr>
                        <w:spacing w:val="-4"/>
                      </w:rPr>
                      <w:t>2024</w:t>
                    </w:r>
                  </w:p>
                </w:txbxContent>
              </v:textbox>
              <w10:wrap anchorx="page" anchory="page"/>
            </v:shape>
          </w:pict>
        </mc:Fallback>
      </mc:AlternateContent>
    </w:r>
    <w:r>
      <w:rPr>
        <w:noProof/>
      </w:rPr>
      <mc:AlternateContent>
        <mc:Choice Requires="wps">
          <w:drawing>
            <wp:anchor distT="0" distB="0" distL="0" distR="0" simplePos="0" relativeHeight="487386624" behindDoc="1" locked="0" layoutInCell="1" allowOverlap="1" wp14:anchorId="32D24E65" wp14:editId="4916542E">
              <wp:simplePos x="0" y="0"/>
              <wp:positionH relativeFrom="page">
                <wp:posOffset>9029137</wp:posOffset>
              </wp:positionH>
              <wp:positionV relativeFrom="page">
                <wp:posOffset>6882965</wp:posOffset>
              </wp:positionV>
              <wp:extent cx="765175" cy="18224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5175" cy="182245"/>
                      </a:xfrm>
                      <a:prstGeom prst="rect">
                        <a:avLst/>
                      </a:prstGeom>
                    </wps:spPr>
                    <wps:txbx>
                      <w:txbxContent>
                        <w:p w14:paraId="695B8FAC" w14:textId="77777777" w:rsidR="00A7763C" w:rsidRDefault="00000000">
                          <w:pPr>
                            <w:spacing w:before="13"/>
                            <w:ind w:left="20"/>
                          </w:pPr>
                          <w:r>
                            <w:t>March</w:t>
                          </w:r>
                          <w:r>
                            <w:rPr>
                              <w:spacing w:val="-6"/>
                            </w:rPr>
                            <w:t xml:space="preserve"> </w:t>
                          </w:r>
                          <w:r>
                            <w:rPr>
                              <w:spacing w:val="-4"/>
                            </w:rPr>
                            <w:t>2024</w:t>
                          </w:r>
                        </w:p>
                      </w:txbxContent>
                    </wps:txbx>
                    <wps:bodyPr wrap="square" lIns="0" tIns="0" rIns="0" bIns="0" rtlCol="0">
                      <a:noAutofit/>
                    </wps:bodyPr>
                  </wps:wsp>
                </a:graphicData>
              </a:graphic>
            </wp:anchor>
          </w:drawing>
        </mc:Choice>
        <mc:Fallback>
          <w:pict>
            <v:shape w14:anchorId="32D24E65" id="Textbox 9" o:spid="_x0000_s1030" type="#_x0000_t202" style="position:absolute;margin-left:710.95pt;margin-top:541.95pt;width:60.25pt;height:14.35pt;z-index:-1592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" filled="f" stroked="f">
              <v:textbox inset="0,0,0,0">
                <w:txbxContent>
                  <w:p w14:paraId="695B8FAC" w14:textId="77777777" w:rsidR="00A7763C" w:rsidRDefault="00000000">
                    <w:pPr>
                      <w:spacing w:before="13"/>
                      <w:ind w:left="20"/>
                    </w:pPr>
                    <w:r>
                      <w:t>March</w:t>
                    </w:r>
                    <w:r>
                      <w:rPr>
                        <w:spacing w:val="-6"/>
                      </w:rPr>
                      <w:t xml:space="preserve"> </w:t>
                    </w:r>
                    <w:r>
                      <w:rPr>
                        <w:spacing w:val="-4"/>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F038F" w14:textId="77777777" w:rsidR="00D3434E" w:rsidRDefault="00D3434E">
      <w:r>
        <w:separator/>
      </w:r>
    </w:p>
  </w:footnote>
  <w:footnote w:type="continuationSeparator" w:id="0">
    <w:p w14:paraId="7BEC2313" w14:textId="77777777" w:rsidR="00D3434E" w:rsidRDefault="00D34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06F5A"/>
    <w:multiLevelType w:val="hybridMultilevel"/>
    <w:tmpl w:val="47C6C89E"/>
    <w:lvl w:ilvl="0" w:tplc="E26AB294">
      <w:numFmt w:val="bullet"/>
      <w:lvlText w:val="-"/>
      <w:lvlJc w:val="left"/>
      <w:pPr>
        <w:ind w:left="107" w:hanging="135"/>
      </w:pPr>
      <w:rPr>
        <w:rFonts w:ascii="Arial" w:eastAsia="Arial" w:hAnsi="Arial" w:cs="Arial" w:hint="default"/>
        <w:b w:val="0"/>
        <w:bCs w:val="0"/>
        <w:i w:val="0"/>
        <w:iCs w:val="0"/>
        <w:spacing w:val="0"/>
        <w:w w:val="100"/>
        <w:sz w:val="22"/>
        <w:szCs w:val="22"/>
        <w:lang w:val="en-US" w:eastAsia="en-US" w:bidi="ar-SA"/>
      </w:rPr>
    </w:lvl>
    <w:lvl w:ilvl="1" w:tplc="66F2D904">
      <w:numFmt w:val="bullet"/>
      <w:lvlText w:val="•"/>
      <w:lvlJc w:val="left"/>
      <w:pPr>
        <w:ind w:left="490" w:hanging="135"/>
      </w:pPr>
      <w:rPr>
        <w:rFonts w:hint="default"/>
        <w:lang w:val="en-US" w:eastAsia="en-US" w:bidi="ar-SA"/>
      </w:rPr>
    </w:lvl>
    <w:lvl w:ilvl="2" w:tplc="2A323866">
      <w:numFmt w:val="bullet"/>
      <w:lvlText w:val="•"/>
      <w:lvlJc w:val="left"/>
      <w:pPr>
        <w:ind w:left="881" w:hanging="135"/>
      </w:pPr>
      <w:rPr>
        <w:rFonts w:hint="default"/>
        <w:lang w:val="en-US" w:eastAsia="en-US" w:bidi="ar-SA"/>
      </w:rPr>
    </w:lvl>
    <w:lvl w:ilvl="3" w:tplc="10A86E20">
      <w:numFmt w:val="bullet"/>
      <w:lvlText w:val="•"/>
      <w:lvlJc w:val="left"/>
      <w:pPr>
        <w:ind w:left="1272" w:hanging="135"/>
      </w:pPr>
      <w:rPr>
        <w:rFonts w:hint="default"/>
        <w:lang w:val="en-US" w:eastAsia="en-US" w:bidi="ar-SA"/>
      </w:rPr>
    </w:lvl>
    <w:lvl w:ilvl="4" w:tplc="24A06002">
      <w:numFmt w:val="bullet"/>
      <w:lvlText w:val="•"/>
      <w:lvlJc w:val="left"/>
      <w:pPr>
        <w:ind w:left="1663" w:hanging="135"/>
      </w:pPr>
      <w:rPr>
        <w:rFonts w:hint="default"/>
        <w:lang w:val="en-US" w:eastAsia="en-US" w:bidi="ar-SA"/>
      </w:rPr>
    </w:lvl>
    <w:lvl w:ilvl="5" w:tplc="B4BC4384">
      <w:numFmt w:val="bullet"/>
      <w:lvlText w:val="•"/>
      <w:lvlJc w:val="left"/>
      <w:pPr>
        <w:ind w:left="2054" w:hanging="135"/>
      </w:pPr>
      <w:rPr>
        <w:rFonts w:hint="default"/>
        <w:lang w:val="en-US" w:eastAsia="en-US" w:bidi="ar-SA"/>
      </w:rPr>
    </w:lvl>
    <w:lvl w:ilvl="6" w:tplc="8230F0BE">
      <w:numFmt w:val="bullet"/>
      <w:lvlText w:val="•"/>
      <w:lvlJc w:val="left"/>
      <w:pPr>
        <w:ind w:left="2444" w:hanging="135"/>
      </w:pPr>
      <w:rPr>
        <w:rFonts w:hint="default"/>
        <w:lang w:val="en-US" w:eastAsia="en-US" w:bidi="ar-SA"/>
      </w:rPr>
    </w:lvl>
    <w:lvl w:ilvl="7" w:tplc="5C42B882">
      <w:numFmt w:val="bullet"/>
      <w:lvlText w:val="•"/>
      <w:lvlJc w:val="left"/>
      <w:pPr>
        <w:ind w:left="2835" w:hanging="135"/>
      </w:pPr>
      <w:rPr>
        <w:rFonts w:hint="default"/>
        <w:lang w:val="en-US" w:eastAsia="en-US" w:bidi="ar-SA"/>
      </w:rPr>
    </w:lvl>
    <w:lvl w:ilvl="8" w:tplc="C9880584">
      <w:numFmt w:val="bullet"/>
      <w:lvlText w:val="•"/>
      <w:lvlJc w:val="left"/>
      <w:pPr>
        <w:ind w:left="3226" w:hanging="135"/>
      </w:pPr>
      <w:rPr>
        <w:rFonts w:hint="default"/>
        <w:lang w:val="en-US" w:eastAsia="en-US" w:bidi="ar-SA"/>
      </w:rPr>
    </w:lvl>
  </w:abstractNum>
  <w:abstractNum w:abstractNumId="1" w15:restartNumberingAfterBreak="0">
    <w:nsid w:val="26291D2F"/>
    <w:multiLevelType w:val="hybridMultilevel"/>
    <w:tmpl w:val="B55E6708"/>
    <w:lvl w:ilvl="0" w:tplc="0F08040C">
      <w:numFmt w:val="bullet"/>
      <w:lvlText w:val="-"/>
      <w:lvlJc w:val="left"/>
      <w:pPr>
        <w:ind w:left="107" w:hanging="137"/>
      </w:pPr>
      <w:rPr>
        <w:rFonts w:ascii="Arial" w:eastAsia="Arial" w:hAnsi="Arial" w:cs="Arial" w:hint="default"/>
        <w:b w:val="0"/>
        <w:bCs w:val="0"/>
        <w:i w:val="0"/>
        <w:iCs w:val="0"/>
        <w:spacing w:val="0"/>
        <w:w w:val="100"/>
        <w:sz w:val="22"/>
        <w:szCs w:val="22"/>
        <w:lang w:val="en-US" w:eastAsia="en-US" w:bidi="ar-SA"/>
      </w:rPr>
    </w:lvl>
    <w:lvl w:ilvl="1" w:tplc="8ED067FA">
      <w:numFmt w:val="bullet"/>
      <w:lvlText w:val="•"/>
      <w:lvlJc w:val="left"/>
      <w:pPr>
        <w:ind w:left="490" w:hanging="137"/>
      </w:pPr>
      <w:rPr>
        <w:rFonts w:hint="default"/>
        <w:lang w:val="en-US" w:eastAsia="en-US" w:bidi="ar-SA"/>
      </w:rPr>
    </w:lvl>
    <w:lvl w:ilvl="2" w:tplc="374A91E4">
      <w:numFmt w:val="bullet"/>
      <w:lvlText w:val="•"/>
      <w:lvlJc w:val="left"/>
      <w:pPr>
        <w:ind w:left="880" w:hanging="137"/>
      </w:pPr>
      <w:rPr>
        <w:rFonts w:hint="default"/>
        <w:lang w:val="en-US" w:eastAsia="en-US" w:bidi="ar-SA"/>
      </w:rPr>
    </w:lvl>
    <w:lvl w:ilvl="3" w:tplc="43F0E2D0">
      <w:numFmt w:val="bullet"/>
      <w:lvlText w:val="•"/>
      <w:lvlJc w:val="left"/>
      <w:pPr>
        <w:ind w:left="1270" w:hanging="137"/>
      </w:pPr>
      <w:rPr>
        <w:rFonts w:hint="default"/>
        <w:lang w:val="en-US" w:eastAsia="en-US" w:bidi="ar-SA"/>
      </w:rPr>
    </w:lvl>
    <w:lvl w:ilvl="4" w:tplc="CCA8F02A">
      <w:numFmt w:val="bullet"/>
      <w:lvlText w:val="•"/>
      <w:lvlJc w:val="left"/>
      <w:pPr>
        <w:ind w:left="1660" w:hanging="137"/>
      </w:pPr>
      <w:rPr>
        <w:rFonts w:hint="default"/>
        <w:lang w:val="en-US" w:eastAsia="en-US" w:bidi="ar-SA"/>
      </w:rPr>
    </w:lvl>
    <w:lvl w:ilvl="5" w:tplc="3B9E900E">
      <w:numFmt w:val="bullet"/>
      <w:lvlText w:val="•"/>
      <w:lvlJc w:val="left"/>
      <w:pPr>
        <w:ind w:left="2050" w:hanging="137"/>
      </w:pPr>
      <w:rPr>
        <w:rFonts w:hint="default"/>
        <w:lang w:val="en-US" w:eastAsia="en-US" w:bidi="ar-SA"/>
      </w:rPr>
    </w:lvl>
    <w:lvl w:ilvl="6" w:tplc="E55803D0">
      <w:numFmt w:val="bullet"/>
      <w:lvlText w:val="•"/>
      <w:lvlJc w:val="left"/>
      <w:pPr>
        <w:ind w:left="2440" w:hanging="137"/>
      </w:pPr>
      <w:rPr>
        <w:rFonts w:hint="default"/>
        <w:lang w:val="en-US" w:eastAsia="en-US" w:bidi="ar-SA"/>
      </w:rPr>
    </w:lvl>
    <w:lvl w:ilvl="7" w:tplc="BA26DAA8">
      <w:numFmt w:val="bullet"/>
      <w:lvlText w:val="•"/>
      <w:lvlJc w:val="left"/>
      <w:pPr>
        <w:ind w:left="2830" w:hanging="137"/>
      </w:pPr>
      <w:rPr>
        <w:rFonts w:hint="default"/>
        <w:lang w:val="en-US" w:eastAsia="en-US" w:bidi="ar-SA"/>
      </w:rPr>
    </w:lvl>
    <w:lvl w:ilvl="8" w:tplc="D9AEA924">
      <w:numFmt w:val="bullet"/>
      <w:lvlText w:val="•"/>
      <w:lvlJc w:val="left"/>
      <w:pPr>
        <w:ind w:left="3220" w:hanging="137"/>
      </w:pPr>
      <w:rPr>
        <w:rFonts w:hint="default"/>
        <w:lang w:val="en-US" w:eastAsia="en-US" w:bidi="ar-SA"/>
      </w:rPr>
    </w:lvl>
  </w:abstractNum>
  <w:abstractNum w:abstractNumId="2" w15:restartNumberingAfterBreak="0">
    <w:nsid w:val="281446A0"/>
    <w:multiLevelType w:val="hybridMultilevel"/>
    <w:tmpl w:val="45C05498"/>
    <w:lvl w:ilvl="0" w:tplc="AB4643FE">
      <w:numFmt w:val="bullet"/>
      <w:lvlText w:val="-"/>
      <w:lvlJc w:val="left"/>
      <w:pPr>
        <w:ind w:left="107" w:hanging="135"/>
      </w:pPr>
      <w:rPr>
        <w:rFonts w:ascii="Arial" w:eastAsia="Arial" w:hAnsi="Arial" w:cs="Arial" w:hint="default"/>
        <w:b w:val="0"/>
        <w:bCs w:val="0"/>
        <w:i w:val="0"/>
        <w:iCs w:val="0"/>
        <w:spacing w:val="0"/>
        <w:w w:val="100"/>
        <w:sz w:val="22"/>
        <w:szCs w:val="22"/>
        <w:lang w:val="en-US" w:eastAsia="en-US" w:bidi="ar-SA"/>
      </w:rPr>
    </w:lvl>
    <w:lvl w:ilvl="1" w:tplc="FAA062E6">
      <w:numFmt w:val="bullet"/>
      <w:lvlText w:val="•"/>
      <w:lvlJc w:val="left"/>
      <w:pPr>
        <w:ind w:left="490" w:hanging="135"/>
      </w:pPr>
      <w:rPr>
        <w:rFonts w:hint="default"/>
        <w:lang w:val="en-US" w:eastAsia="en-US" w:bidi="ar-SA"/>
      </w:rPr>
    </w:lvl>
    <w:lvl w:ilvl="2" w:tplc="6ACC6F2C">
      <w:numFmt w:val="bullet"/>
      <w:lvlText w:val="•"/>
      <w:lvlJc w:val="left"/>
      <w:pPr>
        <w:ind w:left="881" w:hanging="135"/>
      </w:pPr>
      <w:rPr>
        <w:rFonts w:hint="default"/>
        <w:lang w:val="en-US" w:eastAsia="en-US" w:bidi="ar-SA"/>
      </w:rPr>
    </w:lvl>
    <w:lvl w:ilvl="3" w:tplc="81507ABE">
      <w:numFmt w:val="bullet"/>
      <w:lvlText w:val="•"/>
      <w:lvlJc w:val="left"/>
      <w:pPr>
        <w:ind w:left="1272" w:hanging="135"/>
      </w:pPr>
      <w:rPr>
        <w:rFonts w:hint="default"/>
        <w:lang w:val="en-US" w:eastAsia="en-US" w:bidi="ar-SA"/>
      </w:rPr>
    </w:lvl>
    <w:lvl w:ilvl="4" w:tplc="44B651EC">
      <w:numFmt w:val="bullet"/>
      <w:lvlText w:val="•"/>
      <w:lvlJc w:val="left"/>
      <w:pPr>
        <w:ind w:left="1663" w:hanging="135"/>
      </w:pPr>
      <w:rPr>
        <w:rFonts w:hint="default"/>
        <w:lang w:val="en-US" w:eastAsia="en-US" w:bidi="ar-SA"/>
      </w:rPr>
    </w:lvl>
    <w:lvl w:ilvl="5" w:tplc="3BD8275E">
      <w:numFmt w:val="bullet"/>
      <w:lvlText w:val="•"/>
      <w:lvlJc w:val="left"/>
      <w:pPr>
        <w:ind w:left="2054" w:hanging="135"/>
      </w:pPr>
      <w:rPr>
        <w:rFonts w:hint="default"/>
        <w:lang w:val="en-US" w:eastAsia="en-US" w:bidi="ar-SA"/>
      </w:rPr>
    </w:lvl>
    <w:lvl w:ilvl="6" w:tplc="A66CF99C">
      <w:numFmt w:val="bullet"/>
      <w:lvlText w:val="•"/>
      <w:lvlJc w:val="left"/>
      <w:pPr>
        <w:ind w:left="2444" w:hanging="135"/>
      </w:pPr>
      <w:rPr>
        <w:rFonts w:hint="default"/>
        <w:lang w:val="en-US" w:eastAsia="en-US" w:bidi="ar-SA"/>
      </w:rPr>
    </w:lvl>
    <w:lvl w:ilvl="7" w:tplc="7CB6F144">
      <w:numFmt w:val="bullet"/>
      <w:lvlText w:val="•"/>
      <w:lvlJc w:val="left"/>
      <w:pPr>
        <w:ind w:left="2835" w:hanging="135"/>
      </w:pPr>
      <w:rPr>
        <w:rFonts w:hint="default"/>
        <w:lang w:val="en-US" w:eastAsia="en-US" w:bidi="ar-SA"/>
      </w:rPr>
    </w:lvl>
    <w:lvl w:ilvl="8" w:tplc="416C1FC6">
      <w:numFmt w:val="bullet"/>
      <w:lvlText w:val="•"/>
      <w:lvlJc w:val="left"/>
      <w:pPr>
        <w:ind w:left="3226" w:hanging="135"/>
      </w:pPr>
      <w:rPr>
        <w:rFonts w:hint="default"/>
        <w:lang w:val="en-US" w:eastAsia="en-US" w:bidi="ar-SA"/>
      </w:rPr>
    </w:lvl>
  </w:abstractNum>
  <w:abstractNum w:abstractNumId="3" w15:restartNumberingAfterBreak="0">
    <w:nsid w:val="5953188D"/>
    <w:multiLevelType w:val="hybridMultilevel"/>
    <w:tmpl w:val="0BA2BC7A"/>
    <w:lvl w:ilvl="0" w:tplc="0AF82212">
      <w:numFmt w:val="bullet"/>
      <w:lvlText w:val="-"/>
      <w:lvlJc w:val="left"/>
      <w:pPr>
        <w:ind w:left="107" w:hanging="137"/>
      </w:pPr>
      <w:rPr>
        <w:rFonts w:ascii="Arial" w:eastAsia="Arial" w:hAnsi="Arial" w:cs="Arial" w:hint="default"/>
        <w:b w:val="0"/>
        <w:bCs w:val="0"/>
        <w:i w:val="0"/>
        <w:iCs w:val="0"/>
        <w:spacing w:val="0"/>
        <w:w w:val="100"/>
        <w:sz w:val="22"/>
        <w:szCs w:val="22"/>
        <w:lang w:val="en-US" w:eastAsia="en-US" w:bidi="ar-SA"/>
      </w:rPr>
    </w:lvl>
    <w:lvl w:ilvl="1" w:tplc="707A5660">
      <w:numFmt w:val="bullet"/>
      <w:lvlText w:val="•"/>
      <w:lvlJc w:val="left"/>
      <w:pPr>
        <w:ind w:left="488" w:hanging="137"/>
      </w:pPr>
      <w:rPr>
        <w:rFonts w:hint="default"/>
        <w:lang w:val="en-US" w:eastAsia="en-US" w:bidi="ar-SA"/>
      </w:rPr>
    </w:lvl>
    <w:lvl w:ilvl="2" w:tplc="1DE68578">
      <w:numFmt w:val="bullet"/>
      <w:lvlText w:val="•"/>
      <w:lvlJc w:val="left"/>
      <w:pPr>
        <w:ind w:left="877" w:hanging="137"/>
      </w:pPr>
      <w:rPr>
        <w:rFonts w:hint="default"/>
        <w:lang w:val="en-US" w:eastAsia="en-US" w:bidi="ar-SA"/>
      </w:rPr>
    </w:lvl>
    <w:lvl w:ilvl="3" w:tplc="B2FAB1E6">
      <w:numFmt w:val="bullet"/>
      <w:lvlText w:val="•"/>
      <w:lvlJc w:val="left"/>
      <w:pPr>
        <w:ind w:left="1266" w:hanging="137"/>
      </w:pPr>
      <w:rPr>
        <w:rFonts w:hint="default"/>
        <w:lang w:val="en-US" w:eastAsia="en-US" w:bidi="ar-SA"/>
      </w:rPr>
    </w:lvl>
    <w:lvl w:ilvl="4" w:tplc="4A74BB9E">
      <w:numFmt w:val="bullet"/>
      <w:lvlText w:val="•"/>
      <w:lvlJc w:val="left"/>
      <w:pPr>
        <w:ind w:left="1655" w:hanging="137"/>
      </w:pPr>
      <w:rPr>
        <w:rFonts w:hint="default"/>
        <w:lang w:val="en-US" w:eastAsia="en-US" w:bidi="ar-SA"/>
      </w:rPr>
    </w:lvl>
    <w:lvl w:ilvl="5" w:tplc="54FEF474">
      <w:numFmt w:val="bullet"/>
      <w:lvlText w:val="•"/>
      <w:lvlJc w:val="left"/>
      <w:pPr>
        <w:ind w:left="2044" w:hanging="137"/>
      </w:pPr>
      <w:rPr>
        <w:rFonts w:hint="default"/>
        <w:lang w:val="en-US" w:eastAsia="en-US" w:bidi="ar-SA"/>
      </w:rPr>
    </w:lvl>
    <w:lvl w:ilvl="6" w:tplc="884C7044">
      <w:numFmt w:val="bullet"/>
      <w:lvlText w:val="•"/>
      <w:lvlJc w:val="left"/>
      <w:pPr>
        <w:ind w:left="2432" w:hanging="137"/>
      </w:pPr>
      <w:rPr>
        <w:rFonts w:hint="default"/>
        <w:lang w:val="en-US" w:eastAsia="en-US" w:bidi="ar-SA"/>
      </w:rPr>
    </w:lvl>
    <w:lvl w:ilvl="7" w:tplc="5EA43792">
      <w:numFmt w:val="bullet"/>
      <w:lvlText w:val="•"/>
      <w:lvlJc w:val="left"/>
      <w:pPr>
        <w:ind w:left="2821" w:hanging="137"/>
      </w:pPr>
      <w:rPr>
        <w:rFonts w:hint="default"/>
        <w:lang w:val="en-US" w:eastAsia="en-US" w:bidi="ar-SA"/>
      </w:rPr>
    </w:lvl>
    <w:lvl w:ilvl="8" w:tplc="3FAE8AA0">
      <w:numFmt w:val="bullet"/>
      <w:lvlText w:val="•"/>
      <w:lvlJc w:val="left"/>
      <w:pPr>
        <w:ind w:left="3210" w:hanging="137"/>
      </w:pPr>
      <w:rPr>
        <w:rFonts w:hint="default"/>
        <w:lang w:val="en-US" w:eastAsia="en-US" w:bidi="ar-SA"/>
      </w:rPr>
    </w:lvl>
  </w:abstractNum>
  <w:abstractNum w:abstractNumId="4" w15:restartNumberingAfterBreak="0">
    <w:nsid w:val="709131A7"/>
    <w:multiLevelType w:val="hybridMultilevel"/>
    <w:tmpl w:val="FB384FC8"/>
    <w:lvl w:ilvl="0" w:tplc="0F8A680A">
      <w:start w:val="1"/>
      <w:numFmt w:val="lowerLetter"/>
      <w:lvlText w:val="(%1)"/>
      <w:lvlJc w:val="left"/>
      <w:pPr>
        <w:ind w:left="1560" w:hanging="360"/>
        <w:jc w:val="left"/>
      </w:pPr>
      <w:rPr>
        <w:rFonts w:ascii="Arial" w:eastAsia="Arial" w:hAnsi="Arial" w:cs="Arial" w:hint="default"/>
        <w:b w:val="0"/>
        <w:bCs w:val="0"/>
        <w:i w:val="0"/>
        <w:iCs w:val="0"/>
        <w:spacing w:val="-1"/>
        <w:w w:val="100"/>
        <w:sz w:val="24"/>
        <w:szCs w:val="24"/>
        <w:lang w:val="en-US" w:eastAsia="en-US" w:bidi="ar-SA"/>
      </w:rPr>
    </w:lvl>
    <w:lvl w:ilvl="1" w:tplc="C2F245B6">
      <w:numFmt w:val="bullet"/>
      <w:lvlText w:val="•"/>
      <w:lvlJc w:val="left"/>
      <w:pPr>
        <w:ind w:left="2824" w:hanging="360"/>
      </w:pPr>
      <w:rPr>
        <w:rFonts w:hint="default"/>
        <w:lang w:val="en-US" w:eastAsia="en-US" w:bidi="ar-SA"/>
      </w:rPr>
    </w:lvl>
    <w:lvl w:ilvl="2" w:tplc="D4C07E18">
      <w:numFmt w:val="bullet"/>
      <w:lvlText w:val="•"/>
      <w:lvlJc w:val="left"/>
      <w:pPr>
        <w:ind w:left="4088" w:hanging="360"/>
      </w:pPr>
      <w:rPr>
        <w:rFonts w:hint="default"/>
        <w:lang w:val="en-US" w:eastAsia="en-US" w:bidi="ar-SA"/>
      </w:rPr>
    </w:lvl>
    <w:lvl w:ilvl="3" w:tplc="E61EB9F4">
      <w:numFmt w:val="bullet"/>
      <w:lvlText w:val="•"/>
      <w:lvlJc w:val="left"/>
      <w:pPr>
        <w:ind w:left="5352" w:hanging="360"/>
      </w:pPr>
      <w:rPr>
        <w:rFonts w:hint="default"/>
        <w:lang w:val="en-US" w:eastAsia="en-US" w:bidi="ar-SA"/>
      </w:rPr>
    </w:lvl>
    <w:lvl w:ilvl="4" w:tplc="6D40ADAC">
      <w:numFmt w:val="bullet"/>
      <w:lvlText w:val="•"/>
      <w:lvlJc w:val="left"/>
      <w:pPr>
        <w:ind w:left="6616" w:hanging="360"/>
      </w:pPr>
      <w:rPr>
        <w:rFonts w:hint="default"/>
        <w:lang w:val="en-US" w:eastAsia="en-US" w:bidi="ar-SA"/>
      </w:rPr>
    </w:lvl>
    <w:lvl w:ilvl="5" w:tplc="2406726A">
      <w:numFmt w:val="bullet"/>
      <w:lvlText w:val="•"/>
      <w:lvlJc w:val="left"/>
      <w:pPr>
        <w:ind w:left="7880" w:hanging="360"/>
      </w:pPr>
      <w:rPr>
        <w:rFonts w:hint="default"/>
        <w:lang w:val="en-US" w:eastAsia="en-US" w:bidi="ar-SA"/>
      </w:rPr>
    </w:lvl>
    <w:lvl w:ilvl="6" w:tplc="C6483476">
      <w:numFmt w:val="bullet"/>
      <w:lvlText w:val="•"/>
      <w:lvlJc w:val="left"/>
      <w:pPr>
        <w:ind w:left="9144" w:hanging="360"/>
      </w:pPr>
      <w:rPr>
        <w:rFonts w:hint="default"/>
        <w:lang w:val="en-US" w:eastAsia="en-US" w:bidi="ar-SA"/>
      </w:rPr>
    </w:lvl>
    <w:lvl w:ilvl="7" w:tplc="12C8CE80">
      <w:numFmt w:val="bullet"/>
      <w:lvlText w:val="•"/>
      <w:lvlJc w:val="left"/>
      <w:pPr>
        <w:ind w:left="10408" w:hanging="360"/>
      </w:pPr>
      <w:rPr>
        <w:rFonts w:hint="default"/>
        <w:lang w:val="en-US" w:eastAsia="en-US" w:bidi="ar-SA"/>
      </w:rPr>
    </w:lvl>
    <w:lvl w:ilvl="8" w:tplc="945AC556">
      <w:numFmt w:val="bullet"/>
      <w:lvlText w:val="•"/>
      <w:lvlJc w:val="left"/>
      <w:pPr>
        <w:ind w:left="11672" w:hanging="360"/>
      </w:pPr>
      <w:rPr>
        <w:rFonts w:hint="default"/>
        <w:lang w:val="en-US" w:eastAsia="en-US" w:bidi="ar-SA"/>
      </w:rPr>
    </w:lvl>
  </w:abstractNum>
  <w:abstractNum w:abstractNumId="5" w15:restartNumberingAfterBreak="0">
    <w:nsid w:val="7C0B05F0"/>
    <w:multiLevelType w:val="hybridMultilevel"/>
    <w:tmpl w:val="E034EF2C"/>
    <w:lvl w:ilvl="0" w:tplc="113C66BE">
      <w:numFmt w:val="bullet"/>
      <w:lvlText w:val="-"/>
      <w:lvlJc w:val="left"/>
      <w:pPr>
        <w:ind w:left="107" w:hanging="137"/>
      </w:pPr>
      <w:rPr>
        <w:rFonts w:ascii="Arial" w:eastAsia="Arial" w:hAnsi="Arial" w:cs="Arial" w:hint="default"/>
        <w:b w:val="0"/>
        <w:bCs w:val="0"/>
        <w:i w:val="0"/>
        <w:iCs w:val="0"/>
        <w:spacing w:val="0"/>
        <w:w w:val="100"/>
        <w:sz w:val="22"/>
        <w:szCs w:val="22"/>
        <w:lang w:val="en-US" w:eastAsia="en-US" w:bidi="ar-SA"/>
      </w:rPr>
    </w:lvl>
    <w:lvl w:ilvl="1" w:tplc="224E56DC">
      <w:numFmt w:val="bullet"/>
      <w:lvlText w:val="•"/>
      <w:lvlJc w:val="left"/>
      <w:pPr>
        <w:ind w:left="490" w:hanging="137"/>
      </w:pPr>
      <w:rPr>
        <w:rFonts w:hint="default"/>
        <w:lang w:val="en-US" w:eastAsia="en-US" w:bidi="ar-SA"/>
      </w:rPr>
    </w:lvl>
    <w:lvl w:ilvl="2" w:tplc="8842D814">
      <w:numFmt w:val="bullet"/>
      <w:lvlText w:val="•"/>
      <w:lvlJc w:val="left"/>
      <w:pPr>
        <w:ind w:left="880" w:hanging="137"/>
      </w:pPr>
      <w:rPr>
        <w:rFonts w:hint="default"/>
        <w:lang w:val="en-US" w:eastAsia="en-US" w:bidi="ar-SA"/>
      </w:rPr>
    </w:lvl>
    <w:lvl w:ilvl="3" w:tplc="11924BFC">
      <w:numFmt w:val="bullet"/>
      <w:lvlText w:val="•"/>
      <w:lvlJc w:val="left"/>
      <w:pPr>
        <w:ind w:left="1270" w:hanging="137"/>
      </w:pPr>
      <w:rPr>
        <w:rFonts w:hint="default"/>
        <w:lang w:val="en-US" w:eastAsia="en-US" w:bidi="ar-SA"/>
      </w:rPr>
    </w:lvl>
    <w:lvl w:ilvl="4" w:tplc="8138CA5E">
      <w:numFmt w:val="bullet"/>
      <w:lvlText w:val="•"/>
      <w:lvlJc w:val="left"/>
      <w:pPr>
        <w:ind w:left="1660" w:hanging="137"/>
      </w:pPr>
      <w:rPr>
        <w:rFonts w:hint="default"/>
        <w:lang w:val="en-US" w:eastAsia="en-US" w:bidi="ar-SA"/>
      </w:rPr>
    </w:lvl>
    <w:lvl w:ilvl="5" w:tplc="2924C3FE">
      <w:numFmt w:val="bullet"/>
      <w:lvlText w:val="•"/>
      <w:lvlJc w:val="left"/>
      <w:pPr>
        <w:ind w:left="2050" w:hanging="137"/>
      </w:pPr>
      <w:rPr>
        <w:rFonts w:hint="default"/>
        <w:lang w:val="en-US" w:eastAsia="en-US" w:bidi="ar-SA"/>
      </w:rPr>
    </w:lvl>
    <w:lvl w:ilvl="6" w:tplc="94BEAF98">
      <w:numFmt w:val="bullet"/>
      <w:lvlText w:val="•"/>
      <w:lvlJc w:val="left"/>
      <w:pPr>
        <w:ind w:left="2440" w:hanging="137"/>
      </w:pPr>
      <w:rPr>
        <w:rFonts w:hint="default"/>
        <w:lang w:val="en-US" w:eastAsia="en-US" w:bidi="ar-SA"/>
      </w:rPr>
    </w:lvl>
    <w:lvl w:ilvl="7" w:tplc="D4FC5324">
      <w:numFmt w:val="bullet"/>
      <w:lvlText w:val="•"/>
      <w:lvlJc w:val="left"/>
      <w:pPr>
        <w:ind w:left="2830" w:hanging="137"/>
      </w:pPr>
      <w:rPr>
        <w:rFonts w:hint="default"/>
        <w:lang w:val="en-US" w:eastAsia="en-US" w:bidi="ar-SA"/>
      </w:rPr>
    </w:lvl>
    <w:lvl w:ilvl="8" w:tplc="FEEA0DFA">
      <w:numFmt w:val="bullet"/>
      <w:lvlText w:val="•"/>
      <w:lvlJc w:val="left"/>
      <w:pPr>
        <w:ind w:left="3220" w:hanging="137"/>
      </w:pPr>
      <w:rPr>
        <w:rFonts w:hint="default"/>
        <w:lang w:val="en-US" w:eastAsia="en-US" w:bidi="ar-SA"/>
      </w:rPr>
    </w:lvl>
  </w:abstractNum>
  <w:num w:numId="1" w16cid:durableId="1867056820">
    <w:abstractNumId w:val="4"/>
  </w:num>
  <w:num w:numId="2" w16cid:durableId="231505785">
    <w:abstractNumId w:val="5"/>
  </w:num>
  <w:num w:numId="3" w16cid:durableId="105590160">
    <w:abstractNumId w:val="1"/>
  </w:num>
  <w:num w:numId="4" w16cid:durableId="770245648">
    <w:abstractNumId w:val="0"/>
  </w:num>
  <w:num w:numId="5" w16cid:durableId="1700664323">
    <w:abstractNumId w:val="2"/>
  </w:num>
  <w:num w:numId="6" w16cid:durableId="1209143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7763C"/>
    <w:rsid w:val="003444AE"/>
    <w:rsid w:val="00A7763C"/>
    <w:rsid w:val="00D3434E"/>
    <w:rsid w:val="00EF4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FE175"/>
  <w15:docId w15:val="{56D16F87-8CCA-4946-AEFC-DEA384659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41"/>
      <w:ind w:left="103" w:right="3320"/>
    </w:pPr>
    <w:rPr>
      <w:b/>
      <w:bCs/>
      <w:sz w:val="72"/>
      <w:szCs w:val="72"/>
    </w:rPr>
  </w:style>
  <w:style w:type="paragraph" w:styleId="ListParagraph">
    <w:name w:val="List Paragraph"/>
    <w:basedOn w:val="Normal"/>
    <w:uiPriority w:val="1"/>
    <w:qFormat/>
    <w:pPr>
      <w:ind w:left="1559" w:hanging="358"/>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psea.org.uk/if-your-la-takes-away-your-ehc-plan" TargetMode="External"/><Relationship Id="rId18" Type="http://schemas.openxmlformats.org/officeDocument/2006/relationships/hyperlink" Target="https://www.ipsea.org.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s://www.ipsea.org.uk/r-l-m-and-p-v-devon-county-council-2022-ewhc-493-admin" TargetMode="External"/><Relationship Id="rId2" Type="http://schemas.openxmlformats.org/officeDocument/2006/relationships/styles" Target="styles.xml"/><Relationship Id="rId16" Type="http://schemas.openxmlformats.org/officeDocument/2006/relationships/hyperlink" Target="https://www.ipsea.org.uk/r-l-m-and-p-v-devon-county-council-2022-ewhc-493-admin" TargetMode="External"/><Relationship Id="rId20" Type="http://schemas.openxmlformats.org/officeDocument/2006/relationships/hyperlink" Target="https://www.ipsea.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psea.org.uk/" TargetMode="External"/><Relationship Id="rId10" Type="http://schemas.openxmlformats.org/officeDocument/2006/relationships/hyperlink" Target="https://www.gov.uk/government/publications/send-code-of-practice-0-to-25" TargetMode="External"/><Relationship Id="rId19" Type="http://schemas.openxmlformats.org/officeDocument/2006/relationships/hyperlink" Target="https://www.ipsea.org.uk/" TargetMode="External"/><Relationship Id="rId4" Type="http://schemas.openxmlformats.org/officeDocument/2006/relationships/webSettings" Target="webSettings.xml"/><Relationship Id="rId9" Type="http://schemas.openxmlformats.org/officeDocument/2006/relationships/hyperlink" Target="https://www.gov.uk/government/publications/send-code-of-practice-0-to-25" TargetMode="External"/><Relationship Id="rId14" Type="http://schemas.openxmlformats.org/officeDocument/2006/relationships/hyperlink" Target="https://www.ipsea.org.uk/if-your-la-takes-away-your-ehc-pla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1895</Words>
  <Characters>9101</Characters>
  <Application>Microsoft Office Word</Application>
  <DocSecurity>0</DocSecurity>
  <Lines>364</Lines>
  <Paragraphs>174</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Stafford</dc:creator>
  <cp:lastModifiedBy>Emma Brock</cp:lastModifiedBy>
  <cp:revision>2</cp:revision>
  <dcterms:created xsi:type="dcterms:W3CDTF">2024-11-29T09:31:00Z</dcterms:created>
  <dcterms:modified xsi:type="dcterms:W3CDTF">2024-11-29T09:31:00Z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0x010100059DCA5F83AD5B43BA22EFF20692CBB2</vt:lpwstr>
  </property>
  <property fmtid="{D5CDD505-2E9C-101B-9397-08002B2CF9AE}" pid="3" name="Created">
    <vt:filetime>2024-03-25T00:00:00Z</vt:filetime>
  </property>
  <property fmtid="{D5CDD505-2E9C-101B-9397-08002B2CF9AE}" pid="4" name="Creator">
    <vt:lpwstr>Acrobat PDFMaker 24 for Word</vt:lpwstr>
  </property>
  <property fmtid="{D5CDD505-2E9C-101B-9397-08002B2CF9AE}" pid="5" name="GrammarlyDocumentId">
    <vt:lpwstr>8cb8e78589712e51147a1b0b1fe844b34fac2ad97d16cf9e5eed11798b16f097</vt:lpwstr>
  </property>
  <property fmtid="{D5CDD505-2E9C-101B-9397-08002B2CF9AE}" pid="6" name="LastSaved">
    <vt:filetime>2024-11-29T00:00:00Z</vt:filetime>
  </property>
  <property fmtid="{D5CDD505-2E9C-101B-9397-08002B2CF9AE}" pid="7" name="MediaServiceImageTags">
    <vt:lpwstr/>
  </property>
  <property fmtid="{D5CDD505-2E9C-101B-9397-08002B2CF9AE}" pid="8" name="Producer">
    <vt:lpwstr>Adobe PDF Library 24.1.124</vt:lpwstr>
  </property>
  <property fmtid="{D5CDD505-2E9C-101B-9397-08002B2CF9AE}" pid="9" name="SourceModified">
    <vt:lpwstr/>
  </property>
</Properties>
</file>